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E500" w14:textId="77777777" w:rsidR="0067008A" w:rsidRPr="00A11FA3" w:rsidRDefault="00C02873" w:rsidP="0067008A">
      <w:pPr>
        <w:pStyle w:val="Tijeloteksta"/>
        <w:ind w:left="344"/>
        <w:rPr>
          <w:sz w:val="28"/>
          <w:szCs w:val="28"/>
        </w:rPr>
      </w:pPr>
      <w:r>
        <w:rPr>
          <w:sz w:val="28"/>
          <w:szCs w:val="28"/>
        </w:rPr>
        <w:t>VAŽNA OBAVIJEST ZA RODITELJE UZ POČETAK NASTAVE</w:t>
      </w:r>
    </w:p>
    <w:p w14:paraId="0B903C4C" w14:textId="77777777" w:rsidR="0067008A" w:rsidRPr="00A11FA3" w:rsidRDefault="0067008A" w:rsidP="0067008A">
      <w:pPr>
        <w:pStyle w:val="Tijeloteksta"/>
        <w:spacing w:before="122"/>
        <w:rPr>
          <w:b/>
          <w:sz w:val="28"/>
          <w:szCs w:val="28"/>
        </w:rPr>
      </w:pPr>
    </w:p>
    <w:p w14:paraId="3765D67F" w14:textId="77777777" w:rsidR="0067008A" w:rsidRPr="00A11FA3" w:rsidRDefault="004A01EA" w:rsidP="0067008A">
      <w:pPr>
        <w:pStyle w:val="Naslov"/>
        <w:rPr>
          <w:b/>
          <w:sz w:val="28"/>
          <w:szCs w:val="28"/>
        </w:rPr>
      </w:pPr>
      <w:r w:rsidRPr="00A11FA3">
        <w:rPr>
          <w:b/>
          <w:sz w:val="28"/>
          <w:szCs w:val="28"/>
        </w:rPr>
        <w:t>Obavijest za početak nastave u drugom polugodištu u 2024./25. školske godine</w:t>
      </w:r>
    </w:p>
    <w:p w14:paraId="58E2AA64" w14:textId="77777777" w:rsidR="0067008A" w:rsidRPr="00A11FA3" w:rsidRDefault="0067008A" w:rsidP="0067008A">
      <w:pPr>
        <w:pStyle w:val="Tijeloteksta"/>
        <w:spacing w:before="40"/>
      </w:pPr>
    </w:p>
    <w:p w14:paraId="0AAF9985" w14:textId="77777777" w:rsidR="0067008A" w:rsidRPr="00C02873" w:rsidRDefault="0067008A" w:rsidP="004A01EA">
      <w:pPr>
        <w:pStyle w:val="Naslov1"/>
        <w:tabs>
          <w:tab w:val="left" w:pos="380"/>
        </w:tabs>
        <w:rPr>
          <w:b w:val="0"/>
        </w:rPr>
      </w:pPr>
    </w:p>
    <w:p w14:paraId="0DA138F8" w14:textId="77777777" w:rsidR="0067008A" w:rsidRPr="00C02873" w:rsidRDefault="00C02873" w:rsidP="0067008A">
      <w:pPr>
        <w:pStyle w:val="Tijeloteksta"/>
      </w:pPr>
      <w:r w:rsidRPr="00C02873">
        <w:t xml:space="preserve">  Poštovani roditelji, </w:t>
      </w:r>
    </w:p>
    <w:p w14:paraId="7D1337AA" w14:textId="77777777" w:rsidR="00C02873" w:rsidRDefault="00C02873" w:rsidP="0067008A">
      <w:pPr>
        <w:pStyle w:val="Tijeloteksta"/>
        <w:ind w:left="140" w:right="137"/>
        <w:jc w:val="both"/>
      </w:pPr>
    </w:p>
    <w:p w14:paraId="654B7016" w14:textId="77777777" w:rsidR="0067008A" w:rsidRPr="00A11FA3" w:rsidRDefault="00C02873" w:rsidP="0067008A">
      <w:pPr>
        <w:pStyle w:val="Tijeloteksta"/>
        <w:ind w:left="140" w:right="137"/>
        <w:jc w:val="both"/>
      </w:pPr>
      <w:r>
        <w:t>n</w:t>
      </w:r>
      <w:r w:rsidR="00AD4427" w:rsidRPr="00A11FA3">
        <w:t xml:space="preserve">a temelju </w:t>
      </w:r>
      <w:r w:rsidR="004A01EA" w:rsidRPr="00A11FA3">
        <w:t xml:space="preserve"> </w:t>
      </w:r>
      <w:r w:rsidR="00AD4427" w:rsidRPr="00A11FA3">
        <w:rPr>
          <w:b/>
          <w:bCs/>
          <w:color w:val="242424"/>
          <w:shd w:val="clear" w:color="auto" w:fill="FFFFFF"/>
        </w:rPr>
        <w:t>Protokol</w:t>
      </w:r>
      <w:r w:rsidR="00AB0419" w:rsidRPr="00A11FA3">
        <w:rPr>
          <w:b/>
          <w:bCs/>
          <w:color w:val="242424"/>
          <w:shd w:val="clear" w:color="auto" w:fill="FFFFFF"/>
        </w:rPr>
        <w:t>a</w:t>
      </w:r>
      <w:r w:rsidR="00AD4427" w:rsidRPr="00A11FA3">
        <w:rPr>
          <w:b/>
          <w:bCs/>
          <w:color w:val="242424"/>
          <w:shd w:val="clear" w:color="auto" w:fill="FFFFFF"/>
        </w:rPr>
        <w:t xml:space="preserve"> o kontroli ulaska i izlaska u školsku ustanovu</w:t>
      </w:r>
      <w:r w:rsidR="00A57AD9" w:rsidRPr="00A11FA3">
        <w:rPr>
          <w:b/>
          <w:bCs/>
          <w:color w:val="242424"/>
          <w:shd w:val="clear" w:color="auto" w:fill="FFFFFF"/>
        </w:rPr>
        <w:t xml:space="preserve">, koji je donijelo MZOM, </w:t>
      </w:r>
      <w:r w:rsidR="0067008A" w:rsidRPr="00A11FA3">
        <w:t xml:space="preserve"> s ciljem osiguravanja veće sigurnosti u školskim ustanovama, odnosno osnovnim školama, srednjim školama i učeničkim</w:t>
      </w:r>
      <w:r w:rsidR="0067008A" w:rsidRPr="00A11FA3">
        <w:rPr>
          <w:spacing w:val="-1"/>
        </w:rPr>
        <w:t xml:space="preserve"> </w:t>
      </w:r>
      <w:r w:rsidR="00AB0419" w:rsidRPr="00A11FA3">
        <w:t xml:space="preserve">domovima, </w:t>
      </w:r>
      <w:r w:rsidR="0067008A" w:rsidRPr="00A11FA3">
        <w:t xml:space="preserve">zaštite učenika i svih radnika u školskim ustanovama te prevencije mogućih situacija povećanog </w:t>
      </w:r>
      <w:r w:rsidR="00AD4427" w:rsidRPr="00A11FA3">
        <w:rPr>
          <w:spacing w:val="-2"/>
        </w:rPr>
        <w:t xml:space="preserve">rizika ističemo </w:t>
      </w:r>
      <w:r w:rsidR="00A57AD9" w:rsidRPr="00A11FA3">
        <w:rPr>
          <w:spacing w:val="-2"/>
        </w:rPr>
        <w:t xml:space="preserve">dodatne mjere sigurnosti i </w:t>
      </w:r>
      <w:r w:rsidR="00AD4427" w:rsidRPr="00A11FA3">
        <w:rPr>
          <w:spacing w:val="-2"/>
        </w:rPr>
        <w:t>najvažnija pravila.</w:t>
      </w:r>
    </w:p>
    <w:p w14:paraId="1A17FB99" w14:textId="77777777" w:rsidR="0067008A" w:rsidRPr="00A11FA3" w:rsidRDefault="0067008A" w:rsidP="0067008A">
      <w:pPr>
        <w:pStyle w:val="Tijeloteksta"/>
        <w:spacing w:before="3"/>
      </w:pPr>
    </w:p>
    <w:p w14:paraId="251BDCDF" w14:textId="77777777" w:rsidR="0067008A" w:rsidRPr="00A11FA3" w:rsidRDefault="00AB0419" w:rsidP="0067008A">
      <w:pPr>
        <w:pStyle w:val="Tijeloteksta"/>
        <w:ind w:left="140" w:right="140"/>
        <w:jc w:val="both"/>
      </w:pPr>
      <w:r w:rsidRPr="00A11FA3">
        <w:t>Pravila</w:t>
      </w:r>
      <w:r w:rsidR="00AD4427" w:rsidRPr="00A11FA3">
        <w:t xml:space="preserve"> se odnose </w:t>
      </w:r>
      <w:r w:rsidR="0067008A" w:rsidRPr="00A11FA3">
        <w:t xml:space="preserve">se na sve osobe za vrijeme boravka u školskoj ustanovi uključujući učenike, radnike, roditelje ili skrbnike (u daljnjem tekstu: roditelji) i druge vanjske </w:t>
      </w:r>
      <w:r w:rsidR="0067008A" w:rsidRPr="00A11FA3">
        <w:rPr>
          <w:spacing w:val="-2"/>
        </w:rPr>
        <w:t>posjetitelje.</w:t>
      </w:r>
    </w:p>
    <w:p w14:paraId="38F52B02" w14:textId="77777777" w:rsidR="0067008A" w:rsidRPr="00A11FA3" w:rsidRDefault="0067008A" w:rsidP="0067008A">
      <w:pPr>
        <w:pStyle w:val="Tijeloteksta"/>
        <w:spacing w:before="5"/>
      </w:pPr>
    </w:p>
    <w:p w14:paraId="307FB6F5" w14:textId="77777777" w:rsidR="0067008A" w:rsidRPr="00A11FA3" w:rsidRDefault="0067008A" w:rsidP="0067008A">
      <w:pPr>
        <w:pStyle w:val="Tijeloteksta"/>
        <w:ind w:left="140" w:right="136"/>
        <w:jc w:val="both"/>
      </w:pPr>
      <w:r w:rsidRPr="00A11FA3">
        <w:t>Svi učenici, radnici, roditelji i drugi vanjski posjetitelji dužni su biti upoznati s ovim Protokolom</w:t>
      </w:r>
      <w:r w:rsidR="00C02873">
        <w:t xml:space="preserve"> i mjerama </w:t>
      </w:r>
      <w:r w:rsidRPr="00A11FA3">
        <w:t xml:space="preserve"> te se istog pridržavati, a njegova provedba zahtijeva suradnju svih dionika i uključenih strana.</w:t>
      </w:r>
    </w:p>
    <w:p w14:paraId="2E9A9691" w14:textId="77777777" w:rsidR="0067008A" w:rsidRPr="00A11FA3" w:rsidRDefault="0067008A" w:rsidP="0067008A">
      <w:pPr>
        <w:pStyle w:val="Tijeloteksta"/>
        <w:spacing w:before="5"/>
      </w:pPr>
    </w:p>
    <w:p w14:paraId="7B8F100A" w14:textId="77777777" w:rsidR="0067008A" w:rsidRPr="00A11FA3" w:rsidRDefault="0067008A" w:rsidP="0067008A">
      <w:pPr>
        <w:pStyle w:val="Tijeloteksta"/>
        <w:spacing w:before="9"/>
      </w:pPr>
    </w:p>
    <w:p w14:paraId="3A6747E5" w14:textId="77777777" w:rsidR="0067008A" w:rsidRPr="00A11FA3" w:rsidRDefault="0067008A" w:rsidP="00A11FA3">
      <w:pPr>
        <w:pStyle w:val="Naslov1"/>
        <w:tabs>
          <w:tab w:val="left" w:pos="380"/>
        </w:tabs>
        <w:spacing w:before="1"/>
        <w:ind w:firstLine="0"/>
      </w:pPr>
      <w:r w:rsidRPr="00A11FA3">
        <w:t>Kontrola</w:t>
      </w:r>
      <w:r w:rsidRPr="00A11FA3">
        <w:rPr>
          <w:spacing w:val="-3"/>
        </w:rPr>
        <w:t xml:space="preserve"> </w:t>
      </w:r>
      <w:r w:rsidRPr="00A11FA3">
        <w:t>pristupa</w:t>
      </w:r>
      <w:r w:rsidRPr="00A11FA3">
        <w:rPr>
          <w:spacing w:val="-3"/>
        </w:rPr>
        <w:t xml:space="preserve"> </w:t>
      </w:r>
      <w:r w:rsidRPr="00A11FA3">
        <w:t>prostorima</w:t>
      </w:r>
      <w:r w:rsidRPr="00A11FA3">
        <w:rPr>
          <w:spacing w:val="-3"/>
        </w:rPr>
        <w:t xml:space="preserve"> </w:t>
      </w:r>
      <w:r w:rsidRPr="00A11FA3">
        <w:t>školske</w:t>
      </w:r>
      <w:r w:rsidRPr="00A11FA3">
        <w:rPr>
          <w:spacing w:val="-3"/>
        </w:rPr>
        <w:t xml:space="preserve"> </w:t>
      </w:r>
      <w:r w:rsidRPr="00A11FA3">
        <w:rPr>
          <w:spacing w:val="-2"/>
        </w:rPr>
        <w:t>ustanove</w:t>
      </w:r>
    </w:p>
    <w:p w14:paraId="273DE433" w14:textId="77777777" w:rsidR="0067008A" w:rsidRPr="00A11FA3" w:rsidRDefault="0067008A" w:rsidP="0067008A">
      <w:pPr>
        <w:pStyle w:val="Tijeloteksta"/>
        <w:spacing w:before="100"/>
        <w:rPr>
          <w:b/>
        </w:rPr>
      </w:pPr>
    </w:p>
    <w:p w14:paraId="0C68415C" w14:textId="77777777" w:rsidR="0024249F" w:rsidRPr="007436D2" w:rsidRDefault="0024249F" w:rsidP="0024249F">
      <w:pPr>
        <w:widowControl/>
        <w:autoSpaceDE/>
        <w:autoSpaceDN/>
        <w:rPr>
          <w:sz w:val="24"/>
          <w:szCs w:val="24"/>
        </w:rPr>
      </w:pPr>
      <w:r w:rsidRPr="00A11FA3">
        <w:rPr>
          <w:sz w:val="24"/>
          <w:szCs w:val="24"/>
        </w:rPr>
        <w:t>U</w:t>
      </w:r>
      <w:r w:rsidRPr="007436D2">
        <w:rPr>
          <w:color w:val="242424"/>
          <w:sz w:val="24"/>
          <w:szCs w:val="24"/>
          <w:shd w:val="clear" w:color="auto" w:fill="FFFFFF"/>
        </w:rPr>
        <w:t>lazna vrata u matičnoj školi i područnim školama bit će zaključana tijeko</w:t>
      </w:r>
      <w:r w:rsidR="00A57AD9" w:rsidRPr="007436D2">
        <w:rPr>
          <w:color w:val="242424"/>
          <w:sz w:val="24"/>
          <w:szCs w:val="24"/>
          <w:shd w:val="clear" w:color="auto" w:fill="FFFFFF"/>
        </w:rPr>
        <w:t>m cijelog radnog vremena škole I provodi se kontrola I evidencija ulaska posjetitelja u školsku zgradu.</w:t>
      </w:r>
      <w:r w:rsidRPr="007436D2">
        <w:rPr>
          <w:color w:val="242424"/>
          <w:sz w:val="24"/>
          <w:szCs w:val="24"/>
          <w:shd w:val="clear" w:color="auto" w:fill="FFFFFF"/>
        </w:rPr>
        <w:t> </w:t>
      </w:r>
    </w:p>
    <w:p w14:paraId="16A02F2E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</w:rPr>
      </w:pPr>
    </w:p>
    <w:p w14:paraId="1A3EB980" w14:textId="77777777" w:rsidR="0024249F" w:rsidRPr="00A11FA3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  <w:r w:rsidRPr="007436D2">
        <w:rPr>
          <w:color w:val="242424"/>
          <w:sz w:val="24"/>
          <w:szCs w:val="24"/>
        </w:rPr>
        <w:t xml:space="preserve"> </w:t>
      </w:r>
      <w:r w:rsidRPr="004A01EA">
        <w:rPr>
          <w:color w:val="242424"/>
          <w:sz w:val="24"/>
          <w:szCs w:val="24"/>
          <w:lang w:val="en-US"/>
        </w:rPr>
        <w:t xml:space="preserve">U </w:t>
      </w:r>
      <w:proofErr w:type="spellStart"/>
      <w:r w:rsidRPr="004A01EA">
        <w:rPr>
          <w:color w:val="242424"/>
          <w:sz w:val="24"/>
          <w:szCs w:val="24"/>
          <w:lang w:val="en-US"/>
        </w:rPr>
        <w:t>svrhu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ulaska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učenika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u </w:t>
      </w:r>
      <w:proofErr w:type="spellStart"/>
      <w:r w:rsidRPr="004A01EA">
        <w:rPr>
          <w:color w:val="242424"/>
          <w:sz w:val="24"/>
          <w:szCs w:val="24"/>
          <w:lang w:val="en-US"/>
        </w:rPr>
        <w:t>školu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4A01EA">
        <w:rPr>
          <w:color w:val="242424"/>
          <w:sz w:val="24"/>
          <w:szCs w:val="24"/>
          <w:lang w:val="en-US"/>
        </w:rPr>
        <w:t>prije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početka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izlaska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nakon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završetka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nastave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4A01EA">
        <w:rPr>
          <w:color w:val="242424"/>
          <w:sz w:val="24"/>
          <w:szCs w:val="24"/>
          <w:lang w:val="en-US"/>
        </w:rPr>
        <w:t>sva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vrata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će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biti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otključ</w:t>
      </w:r>
      <w:r w:rsidR="00A57AD9" w:rsidRPr="00A11FA3">
        <w:rPr>
          <w:color w:val="242424"/>
          <w:sz w:val="24"/>
          <w:szCs w:val="24"/>
          <w:lang w:val="en-US"/>
        </w:rPr>
        <w:t>ana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30</w:t>
      </w:r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minuta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prije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poč</w:t>
      </w:r>
      <w:r w:rsidRPr="00A11FA3">
        <w:rPr>
          <w:color w:val="242424"/>
          <w:sz w:val="24"/>
          <w:szCs w:val="24"/>
          <w:lang w:val="en-US"/>
        </w:rPr>
        <w:t>etka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A11FA3">
        <w:rPr>
          <w:color w:val="242424"/>
          <w:sz w:val="24"/>
          <w:szCs w:val="24"/>
          <w:lang w:val="en-US"/>
        </w:rPr>
        <w:t>nastave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A11FA3">
        <w:rPr>
          <w:color w:val="242424"/>
          <w:sz w:val="24"/>
          <w:szCs w:val="24"/>
          <w:lang w:val="en-US"/>
        </w:rPr>
        <w:t>i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10</w:t>
      </w:r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minuta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nakon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završetka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nastave</w:t>
      </w:r>
      <w:proofErr w:type="spellEnd"/>
      <w:r w:rsidRPr="004A01EA">
        <w:rPr>
          <w:color w:val="242424"/>
          <w:sz w:val="24"/>
          <w:szCs w:val="24"/>
          <w:lang w:val="en-US"/>
        </w:rPr>
        <w:t>,</w:t>
      </w:r>
      <w:r w:rsidR="00A57AD9"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te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po </w:t>
      </w:r>
      <w:proofErr w:type="spellStart"/>
      <w:proofErr w:type="gramStart"/>
      <w:r w:rsidR="00A57AD9" w:rsidRPr="00A11FA3">
        <w:rPr>
          <w:color w:val="242424"/>
          <w:sz w:val="24"/>
          <w:szCs w:val="24"/>
          <w:lang w:val="en-US"/>
        </w:rPr>
        <w:t>potrebi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, 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ovisno</w:t>
      </w:r>
      <w:proofErr w:type="spellEnd"/>
      <w:proofErr w:type="gramEnd"/>
      <w:r w:rsidR="00A57AD9" w:rsidRPr="00A11FA3">
        <w:rPr>
          <w:color w:val="242424"/>
          <w:sz w:val="24"/>
          <w:szCs w:val="24"/>
          <w:lang w:val="en-US"/>
        </w:rPr>
        <w:t xml:space="preserve"> o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rasporedu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sati,</w:t>
      </w:r>
      <w:r w:rsidRPr="004A01EA">
        <w:rPr>
          <w:color w:val="242424"/>
          <w:sz w:val="24"/>
          <w:szCs w:val="24"/>
          <w:lang w:val="en-US"/>
        </w:rPr>
        <w:t xml:space="preserve"> a </w:t>
      </w:r>
      <w:proofErr w:type="spellStart"/>
      <w:r w:rsidRPr="004A01EA">
        <w:rPr>
          <w:color w:val="242424"/>
          <w:sz w:val="24"/>
          <w:szCs w:val="24"/>
          <w:lang w:val="en-US"/>
        </w:rPr>
        <w:t>ulaz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izlaz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učenika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nadzirat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će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dežurni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djelatnik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š</w:t>
      </w:r>
      <w:r w:rsidRPr="00A11FA3">
        <w:rPr>
          <w:color w:val="242424"/>
          <w:sz w:val="24"/>
          <w:szCs w:val="24"/>
          <w:lang w:val="en-US"/>
        </w:rPr>
        <w:t>kole</w:t>
      </w:r>
      <w:proofErr w:type="spellEnd"/>
      <w:r w:rsidRPr="00A11FA3">
        <w:rPr>
          <w:color w:val="242424"/>
          <w:sz w:val="24"/>
          <w:szCs w:val="24"/>
          <w:lang w:val="en-US"/>
        </w:rPr>
        <w:t>.  V</w:t>
      </w:r>
      <w:r w:rsidRPr="004A01EA">
        <w:rPr>
          <w:color w:val="242424"/>
          <w:sz w:val="24"/>
          <w:szCs w:val="24"/>
          <w:lang w:val="en-US"/>
        </w:rPr>
        <w:t xml:space="preserve">rata </w:t>
      </w:r>
      <w:proofErr w:type="spellStart"/>
      <w:r w:rsidRPr="004A01EA">
        <w:rPr>
          <w:color w:val="242424"/>
          <w:sz w:val="24"/>
          <w:szCs w:val="24"/>
          <w:lang w:val="en-US"/>
        </w:rPr>
        <w:t>će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biti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otključana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A11FA3">
        <w:rPr>
          <w:color w:val="242424"/>
          <w:sz w:val="24"/>
          <w:szCs w:val="24"/>
          <w:lang w:val="en-US"/>
        </w:rPr>
        <w:t>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za </w:t>
      </w:r>
      <w:proofErr w:type="spellStart"/>
      <w:r w:rsidRPr="004A01EA">
        <w:rPr>
          <w:color w:val="242424"/>
          <w:sz w:val="24"/>
          <w:szCs w:val="24"/>
          <w:lang w:val="en-US"/>
        </w:rPr>
        <w:t>vrijeme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trajanja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velikog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odmora</w:t>
      </w:r>
      <w:proofErr w:type="spellEnd"/>
      <w:r w:rsidRPr="004A01EA">
        <w:rPr>
          <w:color w:val="242424"/>
          <w:sz w:val="24"/>
          <w:szCs w:val="24"/>
          <w:lang w:val="en-US"/>
        </w:rPr>
        <w:t>.</w:t>
      </w:r>
    </w:p>
    <w:p w14:paraId="735F2968" w14:textId="77777777" w:rsidR="00A57AD9" w:rsidRPr="00A11FA3" w:rsidRDefault="00A57AD9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</w:p>
    <w:p w14:paraId="24C466AE" w14:textId="77777777" w:rsidR="00A57AD9" w:rsidRPr="004A01EA" w:rsidRDefault="00A57AD9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  <w:proofErr w:type="spellStart"/>
      <w:r w:rsidRPr="00A11FA3">
        <w:rPr>
          <w:color w:val="242424"/>
          <w:sz w:val="24"/>
          <w:szCs w:val="24"/>
          <w:lang w:val="en-US"/>
        </w:rPr>
        <w:t>Ulazak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A11FA3">
        <w:rPr>
          <w:color w:val="242424"/>
          <w:sz w:val="24"/>
          <w:szCs w:val="24"/>
          <w:lang w:val="en-US"/>
        </w:rPr>
        <w:t>roditeljima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u </w:t>
      </w:r>
      <w:proofErr w:type="spellStart"/>
      <w:r w:rsidRPr="00A11FA3">
        <w:rPr>
          <w:color w:val="242424"/>
          <w:sz w:val="24"/>
          <w:szCs w:val="24"/>
          <w:lang w:val="en-US"/>
        </w:rPr>
        <w:t>zgradu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A11FA3">
        <w:rPr>
          <w:color w:val="242424"/>
          <w:sz w:val="24"/>
          <w:szCs w:val="24"/>
          <w:lang w:val="en-US"/>
        </w:rPr>
        <w:t>škole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, u </w:t>
      </w:r>
      <w:proofErr w:type="spellStart"/>
      <w:r w:rsidRPr="00A11FA3">
        <w:rPr>
          <w:color w:val="242424"/>
          <w:sz w:val="24"/>
          <w:szCs w:val="24"/>
          <w:lang w:val="en-US"/>
        </w:rPr>
        <w:t>pratnji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A11FA3">
        <w:rPr>
          <w:color w:val="242424"/>
          <w:sz w:val="24"/>
          <w:szCs w:val="24"/>
          <w:lang w:val="en-US"/>
        </w:rPr>
        <w:t>učenika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A11FA3">
        <w:rPr>
          <w:color w:val="242424"/>
          <w:sz w:val="24"/>
          <w:szCs w:val="24"/>
          <w:lang w:val="en-US"/>
        </w:rPr>
        <w:t>neće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A11FA3">
        <w:rPr>
          <w:color w:val="242424"/>
          <w:sz w:val="24"/>
          <w:szCs w:val="24"/>
          <w:lang w:val="en-US"/>
        </w:rPr>
        <w:t>biti</w:t>
      </w:r>
      <w:proofErr w:type="spellEnd"/>
      <w:r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A11FA3">
        <w:rPr>
          <w:color w:val="242424"/>
          <w:sz w:val="24"/>
          <w:szCs w:val="24"/>
          <w:lang w:val="en-US"/>
        </w:rPr>
        <w:t>dozvoljen</w:t>
      </w:r>
      <w:proofErr w:type="spellEnd"/>
      <w:r w:rsidRPr="00A11FA3">
        <w:rPr>
          <w:color w:val="242424"/>
          <w:sz w:val="24"/>
          <w:szCs w:val="24"/>
          <w:lang w:val="en-US"/>
        </w:rPr>
        <w:t>.</w:t>
      </w:r>
    </w:p>
    <w:p w14:paraId="1DA3EA45" w14:textId="77777777" w:rsidR="0024249F" w:rsidRPr="004A01EA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</w:p>
    <w:p w14:paraId="345F105D" w14:textId="77777777" w:rsidR="0024249F" w:rsidRPr="004A01EA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  <w:proofErr w:type="spellStart"/>
      <w:r w:rsidRPr="004A01EA">
        <w:rPr>
          <w:color w:val="242424"/>
          <w:sz w:val="24"/>
          <w:szCs w:val="24"/>
          <w:lang w:val="en-US"/>
        </w:rPr>
        <w:t>Tijekom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malog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odmora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učenicima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nije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dozvoljeno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napuštanje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školske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zgrade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, a </w:t>
      </w:r>
      <w:proofErr w:type="spellStart"/>
      <w:r w:rsidRPr="004A01EA">
        <w:rPr>
          <w:color w:val="242424"/>
          <w:sz w:val="24"/>
          <w:szCs w:val="24"/>
          <w:lang w:val="en-US"/>
        </w:rPr>
        <w:t>tijekom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velikog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odmora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učenicima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nije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dopušten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izlazak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izvan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dvorišta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škole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. U </w:t>
      </w:r>
      <w:proofErr w:type="spellStart"/>
      <w:r w:rsidRPr="004A01EA">
        <w:rPr>
          <w:color w:val="242424"/>
          <w:sz w:val="24"/>
          <w:szCs w:val="24"/>
          <w:lang w:val="en-US"/>
        </w:rPr>
        <w:t>slučaju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nepoštivanja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istog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4A01EA">
        <w:rPr>
          <w:color w:val="242424"/>
          <w:sz w:val="24"/>
          <w:szCs w:val="24"/>
          <w:lang w:val="en-US"/>
        </w:rPr>
        <w:t>učenicima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će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biti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izrečena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pedagoška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mjera</w:t>
      </w:r>
      <w:proofErr w:type="spellEnd"/>
      <w:r w:rsidRPr="004A01EA">
        <w:rPr>
          <w:color w:val="242424"/>
          <w:sz w:val="24"/>
          <w:szCs w:val="24"/>
          <w:lang w:val="en-US"/>
        </w:rPr>
        <w:t>.</w:t>
      </w:r>
    </w:p>
    <w:p w14:paraId="3E039B93" w14:textId="77777777" w:rsidR="0024249F" w:rsidRPr="004A01EA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</w:p>
    <w:p w14:paraId="2B741D70" w14:textId="77777777" w:rsidR="0024249F" w:rsidRPr="00A11FA3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Roditeljima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ostalim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posjetiteljima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4A01EA">
        <w:rPr>
          <w:color w:val="242424"/>
          <w:sz w:val="24"/>
          <w:szCs w:val="24"/>
          <w:lang w:val="en-US"/>
        </w:rPr>
        <w:t>ulaz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je </w:t>
      </w:r>
      <w:proofErr w:type="spellStart"/>
      <w:r w:rsidRPr="004A01EA">
        <w:rPr>
          <w:color w:val="242424"/>
          <w:sz w:val="24"/>
          <w:szCs w:val="24"/>
          <w:lang w:val="en-US"/>
        </w:rPr>
        <w:t>dozvoljen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samo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u </w:t>
      </w:r>
      <w:proofErr w:type="spellStart"/>
      <w:r w:rsidRPr="004A01EA">
        <w:rPr>
          <w:color w:val="242424"/>
          <w:sz w:val="24"/>
          <w:szCs w:val="24"/>
          <w:lang w:val="en-US"/>
        </w:rPr>
        <w:t>dogovorenom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terminu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4A01EA">
        <w:rPr>
          <w:color w:val="242424"/>
          <w:sz w:val="24"/>
          <w:szCs w:val="24"/>
          <w:lang w:val="en-US"/>
        </w:rPr>
        <w:t>uz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prethodnu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najavu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ili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poziv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od </w:t>
      </w:r>
      <w:proofErr w:type="spellStart"/>
      <w:r w:rsidRPr="004A01EA">
        <w:rPr>
          <w:color w:val="242424"/>
          <w:sz w:val="24"/>
          <w:szCs w:val="24"/>
          <w:lang w:val="en-US"/>
        </w:rPr>
        <w:t>strane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školskih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djelatnika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.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Svaki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posjetitelj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koji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želi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doći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u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š</w:t>
      </w:r>
      <w:r w:rsidR="00586C04" w:rsidRPr="00A11FA3">
        <w:rPr>
          <w:color w:val="242424"/>
          <w:sz w:val="24"/>
          <w:szCs w:val="24"/>
          <w:lang w:val="en-US"/>
        </w:rPr>
        <w:t>kolu</w:t>
      </w:r>
      <w:proofErr w:type="spellEnd"/>
      <w:r w:rsidR="00586C04"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="00586C04" w:rsidRPr="00A11FA3">
        <w:rPr>
          <w:color w:val="242424"/>
          <w:sz w:val="24"/>
          <w:szCs w:val="24"/>
          <w:lang w:val="en-US"/>
        </w:rPr>
        <w:t>svoj</w:t>
      </w:r>
      <w:proofErr w:type="spellEnd"/>
      <w:r w:rsidR="00586C04"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="00586C04" w:rsidRPr="00A11FA3">
        <w:rPr>
          <w:color w:val="242424"/>
          <w:sz w:val="24"/>
          <w:szCs w:val="24"/>
          <w:lang w:val="en-US"/>
        </w:rPr>
        <w:t>posjet</w:t>
      </w:r>
      <w:proofErr w:type="spellEnd"/>
      <w:r w:rsidR="00586C04" w:rsidRPr="00A11FA3">
        <w:rPr>
          <w:color w:val="242424"/>
          <w:sz w:val="24"/>
          <w:szCs w:val="24"/>
          <w:lang w:val="en-US"/>
        </w:rPr>
        <w:t xml:space="preserve"> mora </w:t>
      </w:r>
      <w:proofErr w:type="spellStart"/>
      <w:r w:rsidR="00586C04" w:rsidRPr="00A11FA3">
        <w:rPr>
          <w:color w:val="242424"/>
          <w:sz w:val="24"/>
          <w:szCs w:val="24"/>
          <w:lang w:val="en-US"/>
        </w:rPr>
        <w:t>najaviti</w:t>
      </w:r>
      <w:proofErr w:type="spellEnd"/>
      <w:r w:rsidR="00586C04" w:rsidRPr="00A11FA3">
        <w:rPr>
          <w:color w:val="242424"/>
          <w:sz w:val="24"/>
          <w:szCs w:val="24"/>
          <w:lang w:val="en-US"/>
        </w:rPr>
        <w:t xml:space="preserve"> I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dogovoriti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s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osobom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kojoj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 </w:t>
      </w:r>
      <w:proofErr w:type="spellStart"/>
      <w:r w:rsidR="00A57AD9" w:rsidRPr="00A11FA3">
        <w:rPr>
          <w:color w:val="242424"/>
          <w:sz w:val="24"/>
          <w:szCs w:val="24"/>
          <w:lang w:val="en-US"/>
        </w:rPr>
        <w:t>dolazi</w:t>
      </w:r>
      <w:proofErr w:type="spellEnd"/>
      <w:r w:rsidR="00A57AD9" w:rsidRPr="00A11FA3">
        <w:rPr>
          <w:color w:val="242424"/>
          <w:sz w:val="24"/>
          <w:szCs w:val="24"/>
          <w:lang w:val="en-US"/>
        </w:rPr>
        <w:t xml:space="preserve">. </w:t>
      </w:r>
      <w:r w:rsidRPr="004A01EA">
        <w:rPr>
          <w:color w:val="242424"/>
          <w:sz w:val="24"/>
          <w:szCs w:val="24"/>
          <w:lang w:val="en-US"/>
        </w:rPr>
        <w:t xml:space="preserve">U </w:t>
      </w:r>
      <w:proofErr w:type="spellStart"/>
      <w:r w:rsidRPr="004A01EA">
        <w:rPr>
          <w:color w:val="242424"/>
          <w:sz w:val="24"/>
          <w:szCs w:val="24"/>
          <w:lang w:val="en-US"/>
        </w:rPr>
        <w:t>matičnoj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školi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4A01EA">
        <w:rPr>
          <w:color w:val="242424"/>
          <w:sz w:val="24"/>
          <w:szCs w:val="24"/>
          <w:lang w:val="en-US"/>
        </w:rPr>
        <w:t>roditeljima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ostalim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posjetiteljima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4A01EA">
        <w:rPr>
          <w:color w:val="242424"/>
          <w:sz w:val="24"/>
          <w:szCs w:val="24"/>
          <w:lang w:val="en-US"/>
        </w:rPr>
        <w:t>ulaz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je </w:t>
      </w:r>
      <w:proofErr w:type="spellStart"/>
      <w:r w:rsidRPr="004A01EA">
        <w:rPr>
          <w:color w:val="242424"/>
          <w:sz w:val="24"/>
          <w:szCs w:val="24"/>
          <w:lang w:val="en-US"/>
        </w:rPr>
        <w:t>dozvoljen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isključivo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na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glavni</w:t>
      </w:r>
      <w:proofErr w:type="spellEnd"/>
      <w:r w:rsidRPr="004A01EA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4A01EA">
        <w:rPr>
          <w:color w:val="242424"/>
          <w:sz w:val="24"/>
          <w:szCs w:val="24"/>
          <w:lang w:val="en-US"/>
        </w:rPr>
        <w:t>ulaz</w:t>
      </w:r>
      <w:proofErr w:type="spellEnd"/>
      <w:r w:rsidRPr="004A01EA">
        <w:rPr>
          <w:color w:val="242424"/>
          <w:sz w:val="24"/>
          <w:szCs w:val="24"/>
          <w:lang w:val="en-US"/>
        </w:rPr>
        <w:t>.</w:t>
      </w:r>
    </w:p>
    <w:p w14:paraId="209A0CA9" w14:textId="77777777" w:rsidR="00A57AD9" w:rsidRPr="00A11FA3" w:rsidRDefault="00A57AD9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</w:p>
    <w:p w14:paraId="50E460FF" w14:textId="77777777" w:rsidR="00586C04" w:rsidRPr="007436D2" w:rsidRDefault="00A57AD9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  <w:r w:rsidRPr="007436D2">
        <w:rPr>
          <w:color w:val="242424"/>
          <w:sz w:val="24"/>
          <w:szCs w:val="24"/>
          <w:lang w:val="pt-PT"/>
        </w:rPr>
        <w:t xml:space="preserve">Dogovor s razrednicima, </w:t>
      </w:r>
      <w:r w:rsidR="00586C04" w:rsidRPr="007436D2">
        <w:rPr>
          <w:color w:val="242424"/>
          <w:sz w:val="24"/>
          <w:szCs w:val="24"/>
          <w:lang w:val="pt-PT"/>
        </w:rPr>
        <w:t xml:space="preserve">predmetnim </w:t>
      </w:r>
      <w:r w:rsidRPr="007436D2">
        <w:rPr>
          <w:color w:val="242424"/>
          <w:sz w:val="24"/>
          <w:szCs w:val="24"/>
          <w:lang w:val="pt-PT"/>
        </w:rPr>
        <w:t xml:space="preserve">učiteljima, stručim suradnicima </w:t>
      </w:r>
      <w:r w:rsidR="00586C04" w:rsidRPr="007436D2">
        <w:rPr>
          <w:color w:val="242424"/>
          <w:sz w:val="24"/>
          <w:szCs w:val="24"/>
          <w:lang w:val="pt-PT"/>
        </w:rPr>
        <w:t xml:space="preserve">ostvaruje se kao i do sada u terminima primanja na nformativne razgovore. Kontakte svih ostalih djelatnika možete vidjeti na web stranici škole. </w:t>
      </w:r>
    </w:p>
    <w:p w14:paraId="6469F9EA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  <w:r w:rsidRPr="007436D2">
        <w:rPr>
          <w:color w:val="242424"/>
          <w:sz w:val="24"/>
          <w:szCs w:val="24"/>
          <w:lang w:val="pt-PT"/>
        </w:rPr>
        <w:t xml:space="preserve"> Roditelji koji dolaze na informativne razgovore s razrednicima obvezni su poštovati termine informativnih razgovora te</w:t>
      </w:r>
      <w:r w:rsidR="00586C04" w:rsidRPr="007436D2">
        <w:rPr>
          <w:color w:val="242424"/>
          <w:sz w:val="24"/>
          <w:szCs w:val="24"/>
          <w:lang w:val="pt-PT"/>
        </w:rPr>
        <w:t xml:space="preserve"> se na iste najaviti razredniku. </w:t>
      </w:r>
    </w:p>
    <w:p w14:paraId="50A579B2" w14:textId="77777777" w:rsidR="00586C04" w:rsidRPr="007436D2" w:rsidRDefault="00586C04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</w:p>
    <w:p w14:paraId="773A8CE2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  <w:r w:rsidRPr="007436D2">
        <w:rPr>
          <w:color w:val="242424"/>
          <w:sz w:val="24"/>
          <w:szCs w:val="24"/>
          <w:lang w:val="pt-PT"/>
        </w:rPr>
        <w:lastRenderedPageBreak/>
        <w:t xml:space="preserve"> Dežurni djelatnik škole obvezan je provjeriti identitet osobe koja ulazi u školsku zgradu uvidom u osobnu iskaznicu ili drugi odgovarajući dokument s fotografijom osobe. Osobi koja to odbije neće se dopustiti ulazak u školu.</w:t>
      </w:r>
    </w:p>
    <w:p w14:paraId="1C3BB789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</w:p>
    <w:p w14:paraId="39FCB8F2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  <w:r w:rsidRPr="007436D2">
        <w:rPr>
          <w:color w:val="242424"/>
          <w:sz w:val="24"/>
          <w:szCs w:val="24"/>
          <w:lang w:val="pt-PT"/>
        </w:rPr>
        <w:t xml:space="preserve"> Svi posjetitelji koji nisu djelatnicii ili učenici škole moraju biti evidentirani i u pratnji djelatnika škole, upućeni na dogovoreno mjesto i ispraćeni iz školske zgrade.</w:t>
      </w:r>
    </w:p>
    <w:p w14:paraId="2F4FDBE7" w14:textId="77777777" w:rsidR="00586C04" w:rsidRPr="007436D2" w:rsidRDefault="00586C04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</w:p>
    <w:p w14:paraId="25B40B68" w14:textId="77777777" w:rsidR="00586C04" w:rsidRPr="007436D2" w:rsidRDefault="00586C04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  <w:r w:rsidRPr="007436D2">
        <w:rPr>
          <w:color w:val="242424"/>
          <w:sz w:val="24"/>
          <w:szCs w:val="24"/>
          <w:lang w:val="pt-PT"/>
        </w:rPr>
        <w:t>U slučajevima održavanja roditeljskih sastanaka, roditelji se ne moraju pojedinačno prijaviti I identificirati, već ih dočekuje razrednik, dovodi i odvodi s roditeljskog sastanka.</w:t>
      </w:r>
    </w:p>
    <w:p w14:paraId="07264A22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</w:p>
    <w:p w14:paraId="62F6BA6A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  <w:r w:rsidRPr="007436D2">
        <w:rPr>
          <w:color w:val="242424"/>
          <w:sz w:val="24"/>
          <w:szCs w:val="24"/>
          <w:lang w:val="pt-PT"/>
        </w:rPr>
        <w:t xml:space="preserve"> Djelatnik škole koji je zadužen za poslove nadzora ulaza u školu, radi zaštite sigurnosti, može izvršiti sigurnosne preglede: učenika i njihovih predmeta (odjeća, torba i dr.) kao i drugih osoba koje ulaze u školsku ustanovu i njihovih predmeta (torbe i dr.). Sigurnosni pregled učenika i njihovih predmeta mogu provoditi i odgojno-obrazovni djelatnici tijekom održavanja nastave.</w:t>
      </w:r>
    </w:p>
    <w:p w14:paraId="2E5A59F6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</w:p>
    <w:p w14:paraId="5B3A09F5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  <w:r w:rsidRPr="007436D2">
        <w:rPr>
          <w:color w:val="242424"/>
          <w:sz w:val="24"/>
          <w:szCs w:val="24"/>
          <w:lang w:val="pt-PT"/>
        </w:rPr>
        <w:t xml:space="preserve"> Predmeti pogodni za nanošenje ozljeda ili drugi nezakoniti predmeti privremeno će se zadržati, a o njihovu pronalasku obavijestit će se ravnatelj, stručne službe, roditelji i policija kada su za to ispunjeni uvjeti za policijsko postupanje. Osobama koje ne dopuštaju obavljanje pregleda neće se dopustiti ulazak u školsku ustanovu.”</w:t>
      </w:r>
    </w:p>
    <w:p w14:paraId="5C9CE2CE" w14:textId="77777777" w:rsidR="0024249F" w:rsidRPr="007436D2" w:rsidRDefault="0024249F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</w:p>
    <w:p w14:paraId="09B5DAC5" w14:textId="77777777" w:rsidR="00A11FA3" w:rsidRPr="007436D2" w:rsidRDefault="00A11FA3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  <w:r w:rsidRPr="007436D2">
        <w:rPr>
          <w:color w:val="242424"/>
          <w:sz w:val="24"/>
          <w:szCs w:val="24"/>
          <w:lang w:val="pt-PT"/>
        </w:rPr>
        <w:t>Vjerujem da nam je svima važna sigurnost svih korisnika Škole ,  a posebno učenika, i nadamo se da ćete u potpunosti prihvatiti ove sigurnosne mjerei postupati u skladu s njima.</w:t>
      </w:r>
    </w:p>
    <w:p w14:paraId="20967A8E" w14:textId="77777777" w:rsidR="00A11FA3" w:rsidRPr="007436D2" w:rsidRDefault="00A11FA3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pt-PT"/>
        </w:rPr>
      </w:pPr>
    </w:p>
    <w:p w14:paraId="47E85BE6" w14:textId="77777777" w:rsidR="0024249F" w:rsidRDefault="00C02873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  <w:proofErr w:type="spellStart"/>
      <w:r>
        <w:rPr>
          <w:color w:val="242424"/>
          <w:sz w:val="24"/>
          <w:szCs w:val="24"/>
          <w:lang w:val="en-US"/>
        </w:rPr>
        <w:t>Srdačan</w:t>
      </w:r>
      <w:proofErr w:type="spellEnd"/>
      <w:r>
        <w:rPr>
          <w:color w:val="242424"/>
          <w:sz w:val="24"/>
          <w:szCs w:val="24"/>
          <w:lang w:val="en-US"/>
        </w:rPr>
        <w:t xml:space="preserve"> </w:t>
      </w:r>
      <w:proofErr w:type="spellStart"/>
      <w:r>
        <w:rPr>
          <w:color w:val="242424"/>
          <w:sz w:val="24"/>
          <w:szCs w:val="24"/>
          <w:lang w:val="en-US"/>
        </w:rPr>
        <w:t>pozdrav</w:t>
      </w:r>
      <w:proofErr w:type="spellEnd"/>
      <w:r>
        <w:rPr>
          <w:color w:val="242424"/>
          <w:sz w:val="24"/>
          <w:szCs w:val="24"/>
          <w:lang w:val="en-US"/>
        </w:rPr>
        <w:t xml:space="preserve"> </w:t>
      </w:r>
      <w:proofErr w:type="spellStart"/>
      <w:r>
        <w:rPr>
          <w:color w:val="242424"/>
          <w:sz w:val="24"/>
          <w:szCs w:val="24"/>
          <w:lang w:val="en-US"/>
        </w:rPr>
        <w:t>svima</w:t>
      </w:r>
      <w:proofErr w:type="spellEnd"/>
      <w:r>
        <w:rPr>
          <w:color w:val="242424"/>
          <w:sz w:val="24"/>
          <w:szCs w:val="24"/>
          <w:lang w:val="en-US"/>
        </w:rPr>
        <w:t>,</w:t>
      </w:r>
    </w:p>
    <w:p w14:paraId="381A56E1" w14:textId="77777777" w:rsidR="00C02873" w:rsidRDefault="00C02873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</w:p>
    <w:p w14:paraId="6583C4C9" w14:textId="77777777" w:rsidR="00C02873" w:rsidRPr="004A01EA" w:rsidRDefault="00C02873" w:rsidP="0024249F">
      <w:pPr>
        <w:widowControl/>
        <w:shd w:val="clear" w:color="auto" w:fill="FFFFFF"/>
        <w:autoSpaceDE/>
        <w:autoSpaceDN/>
        <w:textAlignment w:val="baseline"/>
        <w:rPr>
          <w:color w:val="242424"/>
          <w:sz w:val="24"/>
          <w:szCs w:val="24"/>
          <w:lang w:val="en-US"/>
        </w:rPr>
      </w:pPr>
      <w:proofErr w:type="spellStart"/>
      <w:r>
        <w:rPr>
          <w:color w:val="242424"/>
          <w:sz w:val="24"/>
          <w:szCs w:val="24"/>
          <w:lang w:val="en-US"/>
        </w:rPr>
        <w:t>Ravnateljica</w:t>
      </w:r>
      <w:proofErr w:type="spellEnd"/>
    </w:p>
    <w:p w14:paraId="0B214510" w14:textId="77777777" w:rsidR="0067008A" w:rsidRPr="00A11FA3" w:rsidRDefault="0067008A" w:rsidP="0067008A">
      <w:pPr>
        <w:widowControl/>
        <w:autoSpaceDE/>
        <w:autoSpaceDN/>
        <w:rPr>
          <w:sz w:val="24"/>
          <w:szCs w:val="24"/>
        </w:rPr>
        <w:sectPr w:rsidR="0067008A" w:rsidRPr="00A11FA3">
          <w:pgSz w:w="11910" w:h="16840"/>
          <w:pgMar w:top="1860" w:right="992" w:bottom="1380" w:left="992" w:header="0" w:footer="1182" w:gutter="0"/>
          <w:pgNumType w:start="1"/>
          <w:cols w:space="720"/>
        </w:sectPr>
      </w:pPr>
    </w:p>
    <w:p w14:paraId="3EAA2E2F" w14:textId="77777777" w:rsidR="007A4159" w:rsidRPr="00A11FA3" w:rsidRDefault="007A4159">
      <w:pPr>
        <w:rPr>
          <w:sz w:val="24"/>
          <w:szCs w:val="24"/>
        </w:rPr>
      </w:pPr>
    </w:p>
    <w:sectPr w:rsidR="007A4159" w:rsidRPr="00A1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95D35"/>
    <w:multiLevelType w:val="multilevel"/>
    <w:tmpl w:val="784A3538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992" w:hanging="721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3125" w:hanging="721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4258" w:hanging="721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5391" w:hanging="721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6524" w:hanging="721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7656" w:hanging="721"/>
      </w:pPr>
      <w:rPr>
        <w:lang w:val="hr-HR" w:eastAsia="en-US" w:bidi="ar-SA"/>
      </w:rPr>
    </w:lvl>
  </w:abstractNum>
  <w:abstractNum w:abstractNumId="1" w15:restartNumberingAfterBreak="0">
    <w:nsid w:val="59C47289"/>
    <w:multiLevelType w:val="hybridMultilevel"/>
    <w:tmpl w:val="98907AB2"/>
    <w:lvl w:ilvl="0" w:tplc="82741A7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48D6C2B2">
      <w:numFmt w:val="bullet"/>
      <w:lvlText w:val="•"/>
      <w:lvlJc w:val="left"/>
      <w:pPr>
        <w:ind w:left="1766" w:hanging="360"/>
      </w:pPr>
      <w:rPr>
        <w:lang w:val="hr-HR" w:eastAsia="en-US" w:bidi="ar-SA"/>
      </w:rPr>
    </w:lvl>
    <w:lvl w:ilvl="2" w:tplc="A59CC4AA">
      <w:numFmt w:val="bullet"/>
      <w:lvlText w:val="•"/>
      <w:lvlJc w:val="left"/>
      <w:pPr>
        <w:ind w:left="2672" w:hanging="360"/>
      </w:pPr>
      <w:rPr>
        <w:lang w:val="hr-HR" w:eastAsia="en-US" w:bidi="ar-SA"/>
      </w:rPr>
    </w:lvl>
    <w:lvl w:ilvl="3" w:tplc="6554CD9E">
      <w:numFmt w:val="bullet"/>
      <w:lvlText w:val="•"/>
      <w:lvlJc w:val="left"/>
      <w:pPr>
        <w:ind w:left="3578" w:hanging="360"/>
      </w:pPr>
      <w:rPr>
        <w:lang w:val="hr-HR" w:eastAsia="en-US" w:bidi="ar-SA"/>
      </w:rPr>
    </w:lvl>
    <w:lvl w:ilvl="4" w:tplc="A8BCC6E6">
      <w:numFmt w:val="bullet"/>
      <w:lvlText w:val="•"/>
      <w:lvlJc w:val="left"/>
      <w:pPr>
        <w:ind w:left="4484" w:hanging="360"/>
      </w:pPr>
      <w:rPr>
        <w:lang w:val="hr-HR" w:eastAsia="en-US" w:bidi="ar-SA"/>
      </w:rPr>
    </w:lvl>
    <w:lvl w:ilvl="5" w:tplc="06A677EA">
      <w:numFmt w:val="bullet"/>
      <w:lvlText w:val="•"/>
      <w:lvlJc w:val="left"/>
      <w:pPr>
        <w:ind w:left="5391" w:hanging="360"/>
      </w:pPr>
      <w:rPr>
        <w:lang w:val="hr-HR" w:eastAsia="en-US" w:bidi="ar-SA"/>
      </w:rPr>
    </w:lvl>
    <w:lvl w:ilvl="6" w:tplc="C142B9E2">
      <w:numFmt w:val="bullet"/>
      <w:lvlText w:val="•"/>
      <w:lvlJc w:val="left"/>
      <w:pPr>
        <w:ind w:left="6297" w:hanging="360"/>
      </w:pPr>
      <w:rPr>
        <w:lang w:val="hr-HR" w:eastAsia="en-US" w:bidi="ar-SA"/>
      </w:rPr>
    </w:lvl>
    <w:lvl w:ilvl="7" w:tplc="A2946ECA">
      <w:numFmt w:val="bullet"/>
      <w:lvlText w:val="•"/>
      <w:lvlJc w:val="left"/>
      <w:pPr>
        <w:ind w:left="7203" w:hanging="360"/>
      </w:pPr>
      <w:rPr>
        <w:lang w:val="hr-HR" w:eastAsia="en-US" w:bidi="ar-SA"/>
      </w:rPr>
    </w:lvl>
    <w:lvl w:ilvl="8" w:tplc="A17E060C">
      <w:numFmt w:val="bullet"/>
      <w:lvlText w:val="•"/>
      <w:lvlJc w:val="left"/>
      <w:pPr>
        <w:ind w:left="8109" w:hanging="360"/>
      </w:pPr>
      <w:rPr>
        <w:lang w:val="hr-HR" w:eastAsia="en-US" w:bidi="ar-SA"/>
      </w:rPr>
    </w:lvl>
  </w:abstractNum>
  <w:num w:numId="1" w16cid:durableId="79201647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7133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8A"/>
    <w:rsid w:val="0024249F"/>
    <w:rsid w:val="004A01EA"/>
    <w:rsid w:val="00586C04"/>
    <w:rsid w:val="0067008A"/>
    <w:rsid w:val="007436D2"/>
    <w:rsid w:val="007A4159"/>
    <w:rsid w:val="007D5123"/>
    <w:rsid w:val="009A28DA"/>
    <w:rsid w:val="00A11FA3"/>
    <w:rsid w:val="00A57AD9"/>
    <w:rsid w:val="00AB0419"/>
    <w:rsid w:val="00AD4427"/>
    <w:rsid w:val="00C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C766E"/>
  <w15:chartTrackingRefBased/>
  <w15:docId w15:val="{913554AA-A5C6-4CBB-BD34-55147CB6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9"/>
    <w:qFormat/>
    <w:rsid w:val="0067008A"/>
    <w:pPr>
      <w:ind w:left="380" w:hanging="24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00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Naslov">
    <w:name w:val="Title"/>
    <w:basedOn w:val="Normal"/>
    <w:link w:val="NaslovChar"/>
    <w:uiPriority w:val="10"/>
    <w:qFormat/>
    <w:rsid w:val="0067008A"/>
    <w:pPr>
      <w:ind w:right="2"/>
      <w:jc w:val="center"/>
    </w:pPr>
    <w:rPr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67008A"/>
    <w:rPr>
      <w:rFonts w:ascii="Times New Roman" w:eastAsia="Times New Roman" w:hAnsi="Times New Roman" w:cs="Times New Roman"/>
      <w:sz w:val="32"/>
      <w:szCs w:val="32"/>
      <w:lang w:val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67008A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67008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dlomakpopisa">
    <w:name w:val="List Paragraph"/>
    <w:basedOn w:val="Normal"/>
    <w:uiPriority w:val="1"/>
    <w:qFormat/>
    <w:rsid w:val="0067008A"/>
    <w:pPr>
      <w:ind w:left="86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</dc:creator>
  <cp:keywords/>
  <dc:description/>
  <cp:lastModifiedBy>Antonia Strika</cp:lastModifiedBy>
  <cp:revision>8</cp:revision>
  <dcterms:created xsi:type="dcterms:W3CDTF">2025-01-06T13:40:00Z</dcterms:created>
  <dcterms:modified xsi:type="dcterms:W3CDTF">2025-01-06T21:18:00Z</dcterms:modified>
</cp:coreProperties>
</file>