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E6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OŠ Jurja Barakovića Ražanac</w:t>
      </w:r>
    </w:p>
    <w:p w:rsidR="00CF56E6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Ražanac X 9</w:t>
      </w:r>
    </w:p>
    <w:p w:rsidR="00CF56E6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>: 023/651-110</w:t>
      </w:r>
    </w:p>
    <w:p w:rsidR="00CF56E6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e-mail: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ured@os-jbarakovica-razanac.skole.hr</w:t>
      </w:r>
      <w:proofErr w:type="spellEnd"/>
    </w:p>
    <w:p w:rsidR="00CF56E6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CF56E6" w:rsidRPr="0081182F" w:rsidRDefault="00CF56E6" w:rsidP="00CF56E6">
      <w:pPr>
        <w:spacing w:line="240" w:lineRule="atLeas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            </w:t>
      </w:r>
      <w:r w:rsidRPr="0081182F">
        <w:rPr>
          <w:rFonts w:asciiTheme="minorHAnsi" w:hAnsiTheme="minorHAnsi" w:cs="Times New Roman"/>
          <w:b/>
          <w:sz w:val="24"/>
          <w:szCs w:val="24"/>
        </w:rPr>
        <w:t>SUGLASNOST RODITELJA ZA UČENIKOVO POHAĐANJE IZBORNE NASTAVE</w:t>
      </w:r>
    </w:p>
    <w:p w:rsidR="00CF56E6" w:rsidRPr="0081182F" w:rsidRDefault="00CF56E6" w:rsidP="00CF56E6">
      <w:pPr>
        <w:spacing w:line="240" w:lineRule="atLeas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INFORMATIKE U ŠKOLSKOJ GODINI 2022./2023</w:t>
      </w:r>
      <w:r w:rsidRPr="0081182F">
        <w:rPr>
          <w:rFonts w:asciiTheme="minorHAnsi" w:hAnsiTheme="minorHAnsi" w:cs="Times New Roman"/>
          <w:b/>
          <w:sz w:val="24"/>
          <w:szCs w:val="24"/>
        </w:rPr>
        <w:t>.</w:t>
      </w:r>
    </w:p>
    <w:p w:rsidR="00CF56E6" w:rsidRPr="00251A78" w:rsidRDefault="00CF56E6" w:rsidP="00CF56E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Članak 27., stavak 5. i 6. Zakona o odgoju i obrazovanju u osnovnoj i srednjoj školi kaže:</w:t>
      </w:r>
    </w:p>
    <w:p w:rsidR="00CF56E6" w:rsidRPr="00251A78" w:rsidRDefault="00CF56E6" w:rsidP="00CF56E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CF56E6" w:rsidRPr="00251A78" w:rsidRDefault="00CF56E6" w:rsidP="00CF56E6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  <w:sz w:val="20"/>
          <w:szCs w:val="20"/>
        </w:rPr>
      </w:pPr>
      <w:r w:rsidRPr="00251A78">
        <w:rPr>
          <w:i/>
          <w:color w:val="231F20"/>
          <w:sz w:val="20"/>
          <w:szCs w:val="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p w:rsidR="00CF56E6" w:rsidRPr="00251A78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OŠ Jurja Barakovića Ražanac kao izborni predmet od 1. razreda izvodi se</w:t>
      </w:r>
      <w:r w:rsidR="00F50E6E">
        <w:rPr>
          <w:rFonts w:ascii="Times New Roman" w:hAnsi="Times New Roman" w:cs="Times New Roman"/>
          <w:sz w:val="20"/>
          <w:szCs w:val="20"/>
        </w:rPr>
        <w:t xml:space="preserve"> nastava Informatike. Nastava Informatike</w:t>
      </w:r>
      <w:r w:rsidRPr="00251A78">
        <w:rPr>
          <w:rFonts w:ascii="Times New Roman" w:hAnsi="Times New Roman" w:cs="Times New Roman"/>
          <w:sz w:val="20"/>
          <w:szCs w:val="20"/>
        </w:rPr>
        <w:t xml:space="preserve"> izvodi se 2 sata tjedno. Da bi učenik/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mogao/la pohađati nastavu izbornog predmeta, potrebna je suglasnost roditelja na početku pohađanja izbornog predm</w:t>
      </w:r>
      <w:r w:rsidR="00F50E6E">
        <w:rPr>
          <w:rFonts w:ascii="Times New Roman" w:hAnsi="Times New Roman" w:cs="Times New Roman"/>
          <w:sz w:val="20"/>
          <w:szCs w:val="20"/>
        </w:rPr>
        <w:t>eta.</w:t>
      </w:r>
    </w:p>
    <w:p w:rsidR="00CF56E6" w:rsidRPr="00251A78" w:rsidRDefault="00CF56E6" w:rsidP="00CF56E6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skladu s Općom uredbom o zaštiti osobnih podataka svi osobni podatci u ovoj suglasnosti koriste se isključivo u svrhu utvrđivanja identiteta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i roditelja radi pohađanja izbor</w:t>
      </w:r>
      <w:r w:rsidR="00990067">
        <w:rPr>
          <w:rFonts w:ascii="Times New Roman" w:hAnsi="Times New Roman" w:cs="Times New Roman"/>
          <w:sz w:val="20"/>
          <w:szCs w:val="20"/>
        </w:rPr>
        <w:t>ne nastave Informatike</w:t>
      </w:r>
      <w:r w:rsidRPr="00251A78">
        <w:rPr>
          <w:rFonts w:ascii="Times New Roman" w:hAnsi="Times New Roman" w:cs="Times New Roman"/>
          <w:sz w:val="20"/>
          <w:szCs w:val="20"/>
        </w:rPr>
        <w:t xml:space="preserve"> i čuvaju se u skladu s propisima o čuvanju školske dokumentacije na vrijeme od 5 godina od dana prestanka pohađanja izbornog predmeta.</w:t>
      </w:r>
    </w:p>
    <w:p w:rsidR="00CF56E6" w:rsidRPr="00251A78" w:rsidRDefault="00CF56E6" w:rsidP="00CF56E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Ime i prezime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</w:p>
    <w:p w:rsidR="00CF56E6" w:rsidRPr="00251A78" w:rsidRDefault="00CF56E6" w:rsidP="00CF56E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Ime i prezime roditelja/staratelja koji daje suglasnost:</w:t>
      </w:r>
    </w:p>
    <w:p w:rsidR="00CF56E6" w:rsidRPr="00251A78" w:rsidRDefault="00CF56E6" w:rsidP="00CF56E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F56E6" w:rsidRPr="00251A78" w:rsidRDefault="00CF56E6" w:rsidP="00CF56E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Datum i mjesto davanja suglasnosti: ______________________________________________</w:t>
      </w:r>
    </w:p>
    <w:p w:rsidR="00CF56E6" w:rsidRPr="00251A78" w:rsidRDefault="00CF56E6" w:rsidP="00CF56E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 xml:space="preserve">DAJEM PRIVOLU OŠ Jurja Barakovića Ražanac DA GORE NAVEDENOG UČENIKA/CU U ŠKOLSKOJ GODINI </w:t>
      </w:r>
      <w:r>
        <w:rPr>
          <w:rFonts w:ascii="Times New Roman" w:hAnsi="Times New Roman" w:cs="Times New Roman"/>
          <w:b/>
          <w:sz w:val="20"/>
          <w:szCs w:val="20"/>
        </w:rPr>
        <w:t>2022./2023</w:t>
      </w:r>
      <w:r w:rsidRPr="00251A78">
        <w:rPr>
          <w:rFonts w:ascii="Times New Roman" w:hAnsi="Times New Roman" w:cs="Times New Roman"/>
          <w:b/>
          <w:sz w:val="20"/>
          <w:szCs w:val="20"/>
        </w:rPr>
        <w:t>. UPIŠE U IZBO</w:t>
      </w:r>
      <w:r w:rsidR="00990067">
        <w:rPr>
          <w:rFonts w:ascii="Times New Roman" w:hAnsi="Times New Roman" w:cs="Times New Roman"/>
          <w:b/>
          <w:sz w:val="20"/>
          <w:szCs w:val="20"/>
        </w:rPr>
        <w:t>RNI PREDMET INFORMATIKA</w:t>
      </w:r>
      <w:bookmarkStart w:id="0" w:name="_GoBack"/>
      <w:bookmarkEnd w:id="0"/>
    </w:p>
    <w:p w:rsidR="00CF56E6" w:rsidRPr="00251A78" w:rsidRDefault="00CF56E6" w:rsidP="00CF56E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DA</w:t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NE</w:t>
      </w:r>
    </w:p>
    <w:p w:rsidR="00CF56E6" w:rsidRDefault="00CF56E6" w:rsidP="00CF56E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</w:t>
      </w:r>
      <w:r>
        <w:rPr>
          <w:rFonts w:ascii="Times New Roman" w:hAnsi="Times New Roman" w:cs="Times New Roman"/>
          <w:b/>
          <w:sz w:val="24"/>
          <w:szCs w:val="24"/>
        </w:rPr>
        <w:t>suglasnost</w:t>
      </w:r>
      <w:r w:rsidRPr="009C5E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56E6" w:rsidRDefault="00CF56E6" w:rsidP="00CF56E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56E6" w:rsidRPr="00DE5533" w:rsidRDefault="00CF56E6" w:rsidP="00CF56E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F56E6" w:rsidRDefault="00CF56E6" w:rsidP="00CF56E6"/>
    <w:p w:rsidR="00016DB9" w:rsidRDefault="00016DB9"/>
    <w:sectPr w:rsidR="0001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6"/>
    <w:rsid w:val="00016DB9"/>
    <w:rsid w:val="00990067"/>
    <w:rsid w:val="00CF56E6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0FEB-BE51-41E5-91EB-04476EEB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E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CF5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3</cp:revision>
  <dcterms:created xsi:type="dcterms:W3CDTF">2022-06-02T11:25:00Z</dcterms:created>
  <dcterms:modified xsi:type="dcterms:W3CDTF">2022-06-02T11:29:00Z</dcterms:modified>
</cp:coreProperties>
</file>