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3" w:rsidRPr="007C3D53" w:rsidRDefault="00135243" w:rsidP="00135243">
      <w:pPr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>REPUBLIKA HRVATSKA</w:t>
      </w:r>
    </w:p>
    <w:p w:rsidR="00135243" w:rsidRPr="007C3D53" w:rsidRDefault="00135243" w:rsidP="00135243">
      <w:pPr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>OSNOVNA ŠKOLA JURJA BARAKOVIĆA, RAŽANAC</w:t>
      </w:r>
    </w:p>
    <w:p w:rsidR="00135243" w:rsidRPr="007C3D53" w:rsidRDefault="00135243" w:rsidP="00135243">
      <w:pPr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>ŠKOLSKI ODBOR</w:t>
      </w:r>
    </w:p>
    <w:p w:rsidR="00135243" w:rsidRPr="007C3D53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KLASA: 003-06-01/21-01/09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URBROJ: 2198-4-26-21-02</w:t>
      </w:r>
    </w:p>
    <w:p w:rsidR="00135243" w:rsidRPr="007C3D53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U Ražancu, 29. 9. 2021. godine                  </w:t>
      </w:r>
    </w:p>
    <w:p w:rsidR="00135243" w:rsidRPr="007C3D53" w:rsidRDefault="00135243" w:rsidP="00135243">
      <w:pPr>
        <w:rPr>
          <w:rFonts w:ascii="Arial" w:eastAsiaTheme="minorEastAsia" w:hAnsi="Arial" w:cs="Arial"/>
          <w:sz w:val="22"/>
          <w:szCs w:val="22"/>
        </w:rPr>
      </w:pPr>
    </w:p>
    <w:p w:rsidR="00135243" w:rsidRPr="007C3D53" w:rsidRDefault="00135243" w:rsidP="00135243">
      <w:pPr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Na temelju članka 10. stavka 12. Zakona o pravu na pristup informacijama (Narodne novine, broj 25/13, 85/15) Osnovna škola Jurja Barakovića, Ražanac objavljuje</w:t>
      </w:r>
      <w:r w:rsidR="00631C46" w:rsidRPr="007C3D53">
        <w:rPr>
          <w:rFonts w:ascii="Arial" w:hAnsi="Arial" w:cs="Arial"/>
          <w:sz w:val="22"/>
          <w:szCs w:val="22"/>
        </w:rPr>
        <w:t>:</w:t>
      </w:r>
    </w:p>
    <w:p w:rsidR="00135243" w:rsidRPr="007C3D53" w:rsidRDefault="00135243" w:rsidP="00135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5243" w:rsidRPr="007C3D53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>ZAKLJUČKE</w:t>
      </w:r>
    </w:p>
    <w:p w:rsidR="00135243" w:rsidRPr="007C3D53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 xml:space="preserve">SA  6.  SJEDNICE ŠKOLSKOG ODBORA </w:t>
      </w:r>
    </w:p>
    <w:p w:rsidR="00135243" w:rsidRPr="007C3D53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7C3D53">
        <w:rPr>
          <w:rFonts w:ascii="Arial" w:hAnsi="Arial" w:cs="Arial"/>
          <w:b/>
          <w:sz w:val="22"/>
          <w:szCs w:val="22"/>
        </w:rPr>
        <w:t xml:space="preserve">OSNOVNE ŠKOLE JURJA BARAKOVIĆA, RAŽANAC </w:t>
      </w:r>
    </w:p>
    <w:p w:rsidR="00135243" w:rsidRPr="007C3D53" w:rsidRDefault="00135243" w:rsidP="00135243">
      <w:pPr>
        <w:rPr>
          <w:rFonts w:ascii="Arial" w:hAnsi="Arial" w:cs="Arial"/>
          <w:b/>
          <w:sz w:val="22"/>
          <w:szCs w:val="22"/>
        </w:rPr>
      </w:pPr>
    </w:p>
    <w:p w:rsidR="00135243" w:rsidRPr="007C3D53" w:rsidRDefault="00135243" w:rsidP="001352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Sjednica je održana 29. rujna 2021. godine s početkom u 13,00 sati.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</w:p>
    <w:p w:rsidR="00135243" w:rsidRPr="007C3D53" w:rsidRDefault="00135243" w:rsidP="00135243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Usvajanje zapisnika sa prethodne sjednice ŠO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 xml:space="preserve">2.  </w:t>
      </w:r>
      <w:r w:rsidRPr="007C3D53">
        <w:rPr>
          <w:rFonts w:ascii="Arial" w:hAnsi="Arial" w:cs="Arial"/>
          <w:sz w:val="22"/>
          <w:szCs w:val="22"/>
        </w:rPr>
        <w:t>Donošenje Godišnjeg plana i programa rada Škole i Kurikuluma za školsku godinu 2021.-22. na prijedlog ravnateljice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3. Pravilnik o načinu i postupku zapošljavanja u Osnovnoj školi Jurja </w:t>
      </w:r>
      <w:proofErr w:type="spellStart"/>
      <w:r w:rsidRPr="007C3D53">
        <w:rPr>
          <w:rFonts w:ascii="Arial" w:hAnsi="Arial" w:cs="Arial"/>
          <w:sz w:val="22"/>
          <w:szCs w:val="22"/>
        </w:rPr>
        <w:t>Brakovića</w:t>
      </w:r>
      <w:proofErr w:type="spellEnd"/>
      <w:r w:rsidRPr="007C3D53">
        <w:rPr>
          <w:rFonts w:ascii="Arial" w:hAnsi="Arial" w:cs="Arial"/>
          <w:sz w:val="22"/>
          <w:szCs w:val="22"/>
        </w:rPr>
        <w:t>, Ražanac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4. Davanje suglasnosti  Školskog odbora na zasnivanje radnog odnosa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-1 izvršitelj-neodređeno, vjeroučitelj- po mandatu Katehetskog ureda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5. Davanje suglasnosti  Školskog odbora na zasnivanje radnog odnosa sa PUN – 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 - </w:t>
      </w:r>
      <w:r w:rsidR="00CA6E8F">
        <w:rPr>
          <w:rFonts w:ascii="Arial" w:hAnsi="Arial" w:cs="Arial"/>
          <w:sz w:val="22"/>
          <w:szCs w:val="22"/>
        </w:rPr>
        <w:t xml:space="preserve">tri </w:t>
      </w:r>
      <w:bookmarkStart w:id="0" w:name="_GoBack"/>
      <w:bookmarkEnd w:id="0"/>
      <w:r w:rsidRPr="007C3D53">
        <w:rPr>
          <w:rFonts w:ascii="Arial" w:hAnsi="Arial" w:cs="Arial"/>
          <w:sz w:val="22"/>
          <w:szCs w:val="22"/>
        </w:rPr>
        <w:t xml:space="preserve"> izvršitelj</w:t>
      </w:r>
      <w:r w:rsidR="00CA6E8F">
        <w:rPr>
          <w:rFonts w:ascii="Arial" w:hAnsi="Arial" w:cs="Arial"/>
          <w:sz w:val="22"/>
          <w:szCs w:val="22"/>
        </w:rPr>
        <w:t>a</w:t>
      </w:r>
      <w:r w:rsidRPr="007C3D53">
        <w:rPr>
          <w:rFonts w:ascii="Arial" w:hAnsi="Arial" w:cs="Arial"/>
          <w:sz w:val="22"/>
          <w:szCs w:val="22"/>
        </w:rPr>
        <w:t>-određeno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6. Prehrana – školska marenda, Školska shema</w:t>
      </w:r>
    </w:p>
    <w:p w:rsidR="00135243" w:rsidRPr="007C3D53" w:rsidRDefault="00135243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7. Analiza uspjeha na kraju 2020./21. školske godine</w:t>
      </w:r>
    </w:p>
    <w:p w:rsidR="00135243" w:rsidRPr="007C3D53" w:rsidRDefault="00135243" w:rsidP="00135243">
      <w:pPr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8. Razno</w:t>
      </w:r>
      <w:r w:rsidRPr="007C3D53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4243B3" w:rsidRPr="007C3D53" w:rsidRDefault="004243B3" w:rsidP="00135243">
      <w:pPr>
        <w:rPr>
          <w:rFonts w:ascii="Arial" w:eastAsiaTheme="minorEastAsia" w:hAnsi="Arial" w:cs="Arial"/>
          <w:sz w:val="22"/>
          <w:szCs w:val="22"/>
        </w:rPr>
      </w:pPr>
    </w:p>
    <w:p w:rsidR="004243B3" w:rsidRPr="007C3D53" w:rsidRDefault="004243B3" w:rsidP="004243B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Na sjednici Školskog odbora zaključeno je sljedeće:</w:t>
      </w:r>
    </w:p>
    <w:p w:rsidR="004243B3" w:rsidRPr="007C3D53" w:rsidRDefault="004243B3" w:rsidP="004243B3">
      <w:pPr>
        <w:rPr>
          <w:rFonts w:ascii="Arial" w:hAnsi="Arial" w:cs="Arial"/>
          <w:sz w:val="22"/>
          <w:szCs w:val="22"/>
        </w:rPr>
      </w:pPr>
    </w:p>
    <w:p w:rsidR="004243B3" w:rsidRPr="007C3D53" w:rsidRDefault="00E270ED" w:rsidP="004243B3">
      <w:pPr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Ad/1</w:t>
      </w:r>
      <w:r w:rsidR="004243B3" w:rsidRPr="007C3D53">
        <w:rPr>
          <w:rFonts w:ascii="Arial" w:hAnsi="Arial" w:cs="Arial"/>
          <w:sz w:val="22"/>
          <w:szCs w:val="22"/>
        </w:rPr>
        <w:t>. Školski odbor donosi jednoglasno:</w:t>
      </w:r>
    </w:p>
    <w:p w:rsidR="004243B3" w:rsidRPr="007C3D53" w:rsidRDefault="004243B3" w:rsidP="004243B3">
      <w:pPr>
        <w:jc w:val="both"/>
        <w:rPr>
          <w:rFonts w:ascii="Arial" w:hAnsi="Arial" w:cs="Arial"/>
          <w:sz w:val="22"/>
          <w:szCs w:val="22"/>
        </w:rPr>
      </w:pPr>
    </w:p>
    <w:p w:rsidR="004243B3" w:rsidRPr="007C3D53" w:rsidRDefault="004243B3" w:rsidP="004243B3">
      <w:pPr>
        <w:rPr>
          <w:rFonts w:ascii="Arial" w:hAnsi="Arial" w:cs="Arial"/>
          <w:bCs/>
          <w:sz w:val="22"/>
          <w:szCs w:val="22"/>
        </w:rPr>
      </w:pPr>
      <w:r w:rsidRPr="007C3D53">
        <w:rPr>
          <w:rFonts w:ascii="Arial" w:hAnsi="Arial" w:cs="Arial"/>
          <w:bCs/>
          <w:sz w:val="22"/>
          <w:szCs w:val="22"/>
        </w:rPr>
        <w:t>Odluku o usvajanju Zapisnika sa prethodne sjednice Školskog odbora</w:t>
      </w:r>
    </w:p>
    <w:p w:rsidR="00E153E7" w:rsidRPr="007C3D53" w:rsidRDefault="00E153E7" w:rsidP="004243B3">
      <w:pPr>
        <w:rPr>
          <w:rFonts w:ascii="Arial" w:hAnsi="Arial" w:cs="Arial"/>
          <w:bCs/>
          <w:sz w:val="22"/>
          <w:szCs w:val="22"/>
        </w:rPr>
      </w:pPr>
    </w:p>
    <w:p w:rsidR="004243B3" w:rsidRPr="007C3D53" w:rsidRDefault="00E270ED" w:rsidP="0013524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E153E7" w:rsidRPr="007C3D53">
        <w:rPr>
          <w:rFonts w:ascii="Arial" w:hAnsi="Arial" w:cs="Arial"/>
          <w:sz w:val="22"/>
          <w:szCs w:val="22"/>
        </w:rPr>
        <w:t>2. Donošenje Godišnjeg plana i programa rada Škole i Kurikuluma za školsku godinu 2021.-22. na prijedlog ravnateljice</w:t>
      </w:r>
      <w:r w:rsidR="00CA6E8F">
        <w:rPr>
          <w:rFonts w:ascii="Arial" w:hAnsi="Arial" w:cs="Arial"/>
          <w:sz w:val="22"/>
          <w:szCs w:val="22"/>
        </w:rPr>
        <w:t>.</w:t>
      </w:r>
    </w:p>
    <w:p w:rsidR="00E153E7" w:rsidRPr="007C3D53" w:rsidRDefault="00E153E7" w:rsidP="00135243">
      <w:pPr>
        <w:rPr>
          <w:rFonts w:ascii="Arial" w:hAnsi="Arial" w:cs="Arial"/>
          <w:sz w:val="22"/>
          <w:szCs w:val="22"/>
        </w:rPr>
      </w:pP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Školski odbor daje jednoglasno suglasnost za Donošenje Godišnjeg plana i programa rada Škole i Kurikuluma za školsku godinu 2021.-22. na prijedlog ravnateljice</w:t>
      </w:r>
      <w:r w:rsidR="00CA6E8F">
        <w:rPr>
          <w:rFonts w:ascii="Arial" w:hAnsi="Arial" w:cs="Arial"/>
          <w:sz w:val="22"/>
          <w:szCs w:val="22"/>
        </w:rPr>
        <w:t>.</w:t>
      </w:r>
    </w:p>
    <w:p w:rsidR="00E153E7" w:rsidRPr="007C3D53" w:rsidRDefault="00E153E7" w:rsidP="00E153E7">
      <w:pPr>
        <w:rPr>
          <w:rFonts w:ascii="Arial" w:eastAsiaTheme="minorEastAsia" w:hAnsi="Arial" w:cs="Arial"/>
          <w:sz w:val="22"/>
          <w:szCs w:val="22"/>
        </w:rPr>
      </w:pPr>
    </w:p>
    <w:p w:rsidR="00E153E7" w:rsidRPr="007C3D53" w:rsidRDefault="00E270ED" w:rsidP="004243B3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4243B3" w:rsidRPr="007C3D53">
        <w:rPr>
          <w:rFonts w:ascii="Arial" w:hAnsi="Arial" w:cs="Arial"/>
          <w:sz w:val="22"/>
          <w:szCs w:val="22"/>
        </w:rPr>
        <w:t>3.</w:t>
      </w:r>
      <w:r w:rsidR="00E153E7" w:rsidRPr="007C3D53">
        <w:rPr>
          <w:rFonts w:ascii="Arial" w:hAnsi="Arial" w:cs="Arial"/>
          <w:sz w:val="22"/>
          <w:szCs w:val="22"/>
        </w:rPr>
        <w:t xml:space="preserve"> Pravilnik o načinu i postupku zapošljavanja u Osnovnoj školi Jurja </w:t>
      </w:r>
      <w:proofErr w:type="spellStart"/>
      <w:r w:rsidR="00E153E7" w:rsidRPr="007C3D53">
        <w:rPr>
          <w:rFonts w:ascii="Arial" w:hAnsi="Arial" w:cs="Arial"/>
          <w:sz w:val="22"/>
          <w:szCs w:val="22"/>
        </w:rPr>
        <w:t>Brakovića</w:t>
      </w:r>
      <w:proofErr w:type="spellEnd"/>
      <w:r w:rsidR="00E153E7" w:rsidRPr="007C3D53">
        <w:rPr>
          <w:rFonts w:ascii="Arial" w:hAnsi="Arial" w:cs="Arial"/>
          <w:sz w:val="22"/>
          <w:szCs w:val="22"/>
        </w:rPr>
        <w:t>, Ražanac</w:t>
      </w:r>
    </w:p>
    <w:p w:rsidR="00E153E7" w:rsidRPr="007C3D53" w:rsidRDefault="00E153E7" w:rsidP="004243B3">
      <w:pPr>
        <w:rPr>
          <w:rFonts w:ascii="Arial" w:hAnsi="Arial" w:cs="Arial"/>
          <w:sz w:val="22"/>
          <w:szCs w:val="22"/>
        </w:rPr>
      </w:pPr>
    </w:p>
    <w:p w:rsidR="004243B3" w:rsidRPr="007C3D53" w:rsidRDefault="004243B3" w:rsidP="004243B3">
      <w:pPr>
        <w:rPr>
          <w:rFonts w:ascii="Arial" w:eastAsiaTheme="minorEastAsia" w:hAnsi="Arial" w:cs="Arial"/>
          <w:sz w:val="22"/>
          <w:szCs w:val="22"/>
        </w:rPr>
      </w:pP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Temeljem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dvije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važne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izmjene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koje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odnose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novi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Zakon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civilnim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stradalnicima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Domovinskog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rata (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Narodne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novine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broj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84/21-stupio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snagu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31.7. 2021)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te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izmjenama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i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dopunama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Zakona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o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hrvatskim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braniteljima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iz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Domovinskog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rata i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članovima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njihovih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obitelji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(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Narodne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novine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broj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84/21 –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stupio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na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snagu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31. 7. 2021.) </w:t>
      </w:r>
      <w:proofErr w:type="spellStart"/>
      <w:r w:rsidRPr="007C3D53">
        <w:rPr>
          <w:rFonts w:ascii="Arial" w:hAnsi="Arial" w:cs="Arial"/>
          <w:sz w:val="22"/>
          <w:szCs w:val="22"/>
          <w:lang w:val="en-GB" w:eastAsia="en-GB"/>
        </w:rPr>
        <w:t>pristupilo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se </w:t>
      </w:r>
      <w:proofErr w:type="spellStart"/>
      <w:proofErr w:type="gramStart"/>
      <w:r w:rsidRPr="007C3D53">
        <w:rPr>
          <w:rFonts w:ascii="Arial" w:hAnsi="Arial" w:cs="Arial"/>
          <w:sz w:val="22"/>
          <w:szCs w:val="22"/>
          <w:lang w:val="en-GB" w:eastAsia="en-GB"/>
        </w:rPr>
        <w:t>izmjeni</w:t>
      </w:r>
      <w:proofErr w:type="spellEnd"/>
      <w:r w:rsidRPr="007C3D53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C3D53">
        <w:rPr>
          <w:rFonts w:ascii="Arial" w:eastAsiaTheme="minorEastAsia" w:hAnsi="Arial" w:cs="Arial"/>
          <w:sz w:val="22"/>
          <w:szCs w:val="22"/>
        </w:rPr>
        <w:t xml:space="preserve"> Pravilnika</w:t>
      </w:r>
      <w:proofErr w:type="gramEnd"/>
      <w:r w:rsidRPr="007C3D53">
        <w:rPr>
          <w:rFonts w:ascii="Arial" w:eastAsiaTheme="minorEastAsia" w:hAnsi="Arial" w:cs="Arial"/>
          <w:sz w:val="22"/>
          <w:szCs w:val="22"/>
        </w:rPr>
        <w:t xml:space="preserve"> o načinu i postupku zapošljavanja u OŠ Jurja Barakovića, Ražanac.</w:t>
      </w:r>
    </w:p>
    <w:p w:rsidR="004243B3" w:rsidRPr="007C3D53" w:rsidRDefault="004243B3" w:rsidP="004243B3">
      <w:pPr>
        <w:rPr>
          <w:rFonts w:ascii="Arial" w:eastAsiaTheme="minorEastAsia" w:hAnsi="Arial" w:cs="Arial"/>
          <w:sz w:val="22"/>
          <w:szCs w:val="22"/>
        </w:rPr>
      </w:pPr>
    </w:p>
    <w:p w:rsidR="004243B3" w:rsidRPr="007C3D53" w:rsidRDefault="004243B3" w:rsidP="004243B3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Predsjednik prijedlog daje na glasovanje i jednoglasno je usvojen.</w:t>
      </w:r>
    </w:p>
    <w:p w:rsidR="00E153E7" w:rsidRPr="007C3D53" w:rsidRDefault="00E270ED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E153E7" w:rsidRPr="007C3D53">
        <w:rPr>
          <w:rFonts w:ascii="Arial" w:hAnsi="Arial" w:cs="Arial"/>
          <w:sz w:val="22"/>
          <w:szCs w:val="22"/>
        </w:rPr>
        <w:t>4. Davanje suglasnosti  Školskog odbora na zasnivanje radnog odnosa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-1 izvršitelj-neodređeno, vjeroučitelj- po mandatu Katehetskog ureda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</w:p>
    <w:p w:rsidR="00E153E7" w:rsidRPr="007C3D53" w:rsidRDefault="00E153E7" w:rsidP="00E153E7">
      <w:pPr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lastRenderedPageBreak/>
        <w:t>Daje se jednoglasno prethodna suglasnost na prijedlog Ravnateljice o zasnivanju radnog odnosa   sa:</w:t>
      </w:r>
    </w:p>
    <w:p w:rsidR="00E153E7" w:rsidRPr="007C3D53" w:rsidRDefault="00E153E7" w:rsidP="004243B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Mariom Sikirić, magistar teologije na radnom mjestu vjeroučitelja na neodređeno nepuno radno vrijeme po mandatu Katehetskog ureda</w:t>
      </w:r>
      <w:r w:rsidR="00CA6E8F">
        <w:rPr>
          <w:rFonts w:ascii="Arial" w:hAnsi="Arial" w:cs="Arial"/>
          <w:sz w:val="22"/>
          <w:szCs w:val="22"/>
        </w:rPr>
        <w:t>.</w:t>
      </w:r>
    </w:p>
    <w:p w:rsidR="00E153E7" w:rsidRPr="007C3D53" w:rsidRDefault="00E270ED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E153E7" w:rsidRPr="007C3D53">
        <w:rPr>
          <w:rFonts w:ascii="Arial" w:hAnsi="Arial" w:cs="Arial"/>
          <w:sz w:val="22"/>
          <w:szCs w:val="22"/>
        </w:rPr>
        <w:t xml:space="preserve">5. Davanje suglasnosti  Školskog odbora na zasnivanje radnog odnosa sa PUN – </w:t>
      </w:r>
    </w:p>
    <w:p w:rsidR="00E153E7" w:rsidRPr="007C3D53" w:rsidRDefault="0011379B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tri</w:t>
      </w:r>
      <w:r w:rsidR="00E153E7" w:rsidRPr="007C3D53">
        <w:rPr>
          <w:rFonts w:ascii="Arial" w:hAnsi="Arial" w:cs="Arial"/>
          <w:sz w:val="22"/>
          <w:szCs w:val="22"/>
        </w:rPr>
        <w:t xml:space="preserve">  izvršitelja-određeno: 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Temeljem suglasnosti Osnivača Škola je dobila tri pomoćnika u nastavi za školsku godinu 2021.-22. i to: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1. A.P. za učenika 5. razreda L.B.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2. A.J. za učenika 7. razreda G.M.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2. P.J. za učenika 1. razreda Š.Č.</w:t>
      </w:r>
    </w:p>
    <w:p w:rsidR="00E153E7" w:rsidRPr="007C3D53" w:rsidRDefault="00E153E7" w:rsidP="00E153E7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za koje ravnateljica traži suglasnost za zasnivanje radnog odnosa do kraja školske godine.</w:t>
      </w:r>
    </w:p>
    <w:p w:rsidR="0011379B" w:rsidRPr="007C3D53" w:rsidRDefault="0011379B" w:rsidP="00E153E7">
      <w:pPr>
        <w:rPr>
          <w:rFonts w:ascii="Arial" w:hAnsi="Arial" w:cs="Arial"/>
          <w:sz w:val="22"/>
          <w:szCs w:val="22"/>
        </w:rPr>
      </w:pPr>
    </w:p>
    <w:p w:rsidR="00E153E7" w:rsidRPr="007C3D53" w:rsidRDefault="00E153E7" w:rsidP="00E153E7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Predsjednik prijedlog daje na glasovanje i jednoglasno je usvojen.</w:t>
      </w:r>
    </w:p>
    <w:p w:rsidR="0011379B" w:rsidRPr="007C3D53" w:rsidRDefault="00D90D86" w:rsidP="0011379B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11379B" w:rsidRPr="007C3D53">
        <w:rPr>
          <w:rFonts w:ascii="Arial" w:hAnsi="Arial" w:cs="Arial"/>
          <w:sz w:val="22"/>
          <w:szCs w:val="22"/>
        </w:rPr>
        <w:t>6. Prehrana – školska marenda, Školska shema</w:t>
      </w:r>
    </w:p>
    <w:p w:rsidR="0011379B" w:rsidRPr="007C3D53" w:rsidRDefault="0011379B" w:rsidP="0011379B">
      <w:pPr>
        <w:rPr>
          <w:rFonts w:ascii="Arial" w:hAnsi="Arial" w:cs="Arial"/>
          <w:sz w:val="22"/>
          <w:szCs w:val="22"/>
        </w:rPr>
      </w:pPr>
    </w:p>
    <w:p w:rsidR="0011379B" w:rsidRPr="007C3D53" w:rsidRDefault="0011379B" w:rsidP="001137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3D53">
        <w:rPr>
          <w:rFonts w:ascii="Arial" w:hAnsi="Arial" w:cs="Arial"/>
          <w:color w:val="000000"/>
          <w:sz w:val="22"/>
          <w:szCs w:val="22"/>
        </w:rPr>
        <w:t>Ravnateljica je izvijestila članove kako je u suradnji s računovodstvom Škole utvrđeno da zbog općeg poskupljenja došlo se do zaključka za povećanjem cijene školske prehrane u odnosu na prethodnu godinu.</w:t>
      </w:r>
    </w:p>
    <w:p w:rsidR="0011379B" w:rsidRPr="007C3D53" w:rsidRDefault="0011379B" w:rsidP="001137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C3D53">
        <w:rPr>
          <w:rFonts w:ascii="Arial" w:hAnsi="Arial" w:cs="Arial"/>
          <w:color w:val="000000"/>
          <w:sz w:val="22"/>
          <w:szCs w:val="22"/>
        </w:rPr>
        <w:t>Predsjednik se složio sa iznesenim i dao prijedlog da se cijena školske marende poveća sa 7 kuna na 8 kuna na glasovanje.</w:t>
      </w:r>
    </w:p>
    <w:p w:rsidR="0011379B" w:rsidRPr="007C3D53" w:rsidRDefault="0011379B" w:rsidP="001137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35771" w:rsidRPr="007C3D53" w:rsidRDefault="00F35771" w:rsidP="00F35771">
      <w:pPr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Predsjednik prijedlog daje na glasovanje i jednoglasno je usvojen.</w:t>
      </w:r>
    </w:p>
    <w:p w:rsidR="0011379B" w:rsidRPr="007C3D53" w:rsidRDefault="0011379B" w:rsidP="0011379B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:rsidR="0011379B" w:rsidRPr="007C3D53" w:rsidRDefault="0011379B" w:rsidP="0011379B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Temeljem </w:t>
      </w:r>
      <w:hyperlink r:id="rId5" w:history="1">
        <w:r w:rsidRPr="007C3D53">
          <w:rPr>
            <w:rFonts w:ascii="Arial" w:hAnsi="Arial" w:cs="Arial"/>
            <w:sz w:val="22"/>
            <w:szCs w:val="22"/>
          </w:rPr>
          <w:t>Pravilnika o provedbi Nacionalne strategije za provedbu školske sheme voća i povrća te mlijeka i mliječnih proizvoda od školske godine 2017./2018. do 2022./2023. (NN 93/2021)</w:t>
        </w:r>
      </w:hyperlink>
      <w:r w:rsidRPr="007C3D53">
        <w:rPr>
          <w:rFonts w:ascii="Arial" w:hAnsi="Arial" w:cs="Arial"/>
          <w:sz w:val="22"/>
          <w:szCs w:val="22"/>
        </w:rPr>
        <w:t xml:space="preserve"> Škola bi se uključila projekt od ove školske godine.</w:t>
      </w:r>
    </w:p>
    <w:p w:rsidR="0011379B" w:rsidRPr="007C3D53" w:rsidRDefault="0011379B" w:rsidP="0011379B">
      <w:pPr>
        <w:spacing w:after="160" w:line="256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C3D5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Temeljem navedenog ravnateljica traži suglasnost ŠO za uključivanje projekt.</w:t>
      </w:r>
    </w:p>
    <w:p w:rsidR="0011379B" w:rsidRPr="007C3D53" w:rsidRDefault="0011379B" w:rsidP="0011379B">
      <w:pPr>
        <w:spacing w:after="160" w:line="256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Isti prijedlog predsjednik ŠO daje na glasovanje i jednoglasno se usvaja</w:t>
      </w:r>
    </w:p>
    <w:p w:rsidR="0011379B" w:rsidRPr="007C3D53" w:rsidRDefault="00D90D86" w:rsidP="0011379B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11379B" w:rsidRPr="007C3D53">
        <w:rPr>
          <w:rFonts w:ascii="Arial" w:hAnsi="Arial" w:cs="Arial"/>
          <w:sz w:val="22"/>
          <w:szCs w:val="22"/>
        </w:rPr>
        <w:t>7. Analiza uspjeha na kraju 2020./21. školske godine</w:t>
      </w:r>
    </w:p>
    <w:p w:rsidR="0011379B" w:rsidRPr="007C3D53" w:rsidRDefault="0011379B" w:rsidP="0011379B">
      <w:pPr>
        <w:rPr>
          <w:rFonts w:ascii="Arial" w:hAnsi="Arial" w:cs="Arial"/>
          <w:sz w:val="22"/>
          <w:szCs w:val="22"/>
        </w:rPr>
      </w:pPr>
    </w:p>
    <w:p w:rsidR="0011379B" w:rsidRPr="007C3D53" w:rsidRDefault="0011379B" w:rsidP="0011379B">
      <w:pPr>
        <w:rPr>
          <w:rFonts w:ascii="Arial" w:eastAsiaTheme="minorEastAsia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Ravnateljica je ukratko izvijestila prisutne o uspjehu i vladanju na kraju 2020.-21. školske godine.</w:t>
      </w:r>
    </w:p>
    <w:p w:rsidR="0011379B" w:rsidRPr="007C3D53" w:rsidRDefault="0011379B" w:rsidP="001137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1379B" w:rsidRPr="007C3D53" w:rsidRDefault="00F35771" w:rsidP="00631C4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eastAsiaTheme="minorEastAsia" w:hAnsi="Arial" w:cs="Arial"/>
          <w:sz w:val="22"/>
          <w:szCs w:val="22"/>
        </w:rPr>
        <w:t>Predsjednik prijedlog daje na glasovanje i jednoglasno je usvojen.</w:t>
      </w:r>
    </w:p>
    <w:p w:rsidR="0011379B" w:rsidRPr="007C3D53" w:rsidRDefault="00D90D86" w:rsidP="0011379B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Ad/</w:t>
      </w:r>
      <w:r w:rsidR="0011379B" w:rsidRPr="007C3D53">
        <w:rPr>
          <w:rFonts w:ascii="Arial" w:hAnsi="Arial" w:cs="Arial"/>
          <w:sz w:val="22"/>
          <w:szCs w:val="22"/>
        </w:rPr>
        <w:t>8. Razno</w:t>
      </w:r>
    </w:p>
    <w:p w:rsidR="0011379B" w:rsidRPr="007C3D53" w:rsidRDefault="0011379B" w:rsidP="0011379B">
      <w:pPr>
        <w:rPr>
          <w:rFonts w:ascii="Arial" w:hAnsi="Arial" w:cs="Arial"/>
          <w:sz w:val="22"/>
          <w:szCs w:val="22"/>
        </w:rPr>
      </w:pPr>
    </w:p>
    <w:p w:rsidR="0011379B" w:rsidRPr="007C3D53" w:rsidRDefault="0011379B" w:rsidP="0011379B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Pod točkom Razno nije bilo upita.</w:t>
      </w:r>
    </w:p>
    <w:p w:rsidR="00E270ED" w:rsidRPr="007C3D53" w:rsidRDefault="00E270ED" w:rsidP="0011379B">
      <w:pPr>
        <w:rPr>
          <w:rFonts w:ascii="Arial" w:hAnsi="Arial" w:cs="Arial"/>
          <w:sz w:val="22"/>
          <w:szCs w:val="22"/>
        </w:rPr>
      </w:pPr>
    </w:p>
    <w:p w:rsidR="0011379B" w:rsidRPr="007C3D53" w:rsidRDefault="00E270ED" w:rsidP="0011379B">
      <w:pPr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>Sjednica je završena u 13,45 sati.</w:t>
      </w:r>
    </w:p>
    <w:p w:rsidR="0011379B" w:rsidRPr="007C3D53" w:rsidRDefault="0011379B" w:rsidP="0011379B">
      <w:pPr>
        <w:rPr>
          <w:rFonts w:ascii="Arial" w:hAnsi="Arial" w:cs="Arial"/>
          <w:sz w:val="22"/>
          <w:szCs w:val="22"/>
        </w:rPr>
      </w:pPr>
    </w:p>
    <w:p w:rsidR="004243B3" w:rsidRPr="007C3D53" w:rsidRDefault="004243B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4243B3" w:rsidRPr="007C3D53" w:rsidRDefault="004243B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35243" w:rsidRPr="007C3D53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   Predsjednik Školskog odbora</w:t>
      </w:r>
    </w:p>
    <w:p w:rsidR="00BE5489" w:rsidRPr="007C3D53" w:rsidRDefault="00135243" w:rsidP="00E270ED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C3D53">
        <w:rPr>
          <w:rFonts w:ascii="Arial" w:hAnsi="Arial" w:cs="Arial"/>
          <w:sz w:val="22"/>
          <w:szCs w:val="22"/>
        </w:rPr>
        <w:t xml:space="preserve">      Petar </w:t>
      </w:r>
      <w:proofErr w:type="spellStart"/>
      <w:r w:rsidRPr="007C3D53">
        <w:rPr>
          <w:rFonts w:ascii="Arial" w:hAnsi="Arial" w:cs="Arial"/>
          <w:sz w:val="22"/>
          <w:szCs w:val="22"/>
        </w:rPr>
        <w:t>Kapitanović</w:t>
      </w:r>
      <w:proofErr w:type="spellEnd"/>
      <w:r w:rsidRPr="007C3D53">
        <w:rPr>
          <w:rFonts w:ascii="Arial" w:hAnsi="Arial" w:cs="Arial"/>
          <w:sz w:val="22"/>
          <w:szCs w:val="22"/>
        </w:rPr>
        <w:t xml:space="preserve">, </w:t>
      </w:r>
      <w:r w:rsidR="00631C46" w:rsidRPr="007C3D53">
        <w:rPr>
          <w:rFonts w:ascii="Arial" w:hAnsi="Arial" w:cs="Arial"/>
          <w:sz w:val="22"/>
          <w:szCs w:val="22"/>
        </w:rPr>
        <w:t>učitelj</w:t>
      </w:r>
    </w:p>
    <w:sectPr w:rsidR="00BE5489" w:rsidRPr="007C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3"/>
    <w:rsid w:val="0011379B"/>
    <w:rsid w:val="00135243"/>
    <w:rsid w:val="004243B3"/>
    <w:rsid w:val="00631C46"/>
    <w:rsid w:val="007C3D53"/>
    <w:rsid w:val="00BE5489"/>
    <w:rsid w:val="00CA6E8F"/>
    <w:rsid w:val="00D90D86"/>
    <w:rsid w:val="00E153E7"/>
    <w:rsid w:val="00E270ED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64D9"/>
  <w15:chartTrackingRefBased/>
  <w15:docId w15:val="{A2BA905E-3396-4075-B70C-B2F229A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rrr.hr/skolska-shema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7</cp:revision>
  <dcterms:created xsi:type="dcterms:W3CDTF">2022-01-18T09:25:00Z</dcterms:created>
  <dcterms:modified xsi:type="dcterms:W3CDTF">2022-03-10T07:16:00Z</dcterms:modified>
</cp:coreProperties>
</file>