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96" w:rsidRPr="0029176C" w:rsidRDefault="00B71D96" w:rsidP="004707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OŠ JURJA BARAKOVIĆA RAŽANAC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Ražanac  X 9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23 248 Ražanac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KLASA:003-05/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-01/0</w:t>
      </w:r>
      <w:r w:rsidR="00CE5B1C" w:rsidRPr="0029176C">
        <w:rPr>
          <w:rFonts w:ascii="Times New Roman" w:hAnsi="Times New Roman" w:cs="Times New Roman"/>
        </w:rPr>
        <w:t>2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URBROJ:2198-01-26-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-0</w:t>
      </w:r>
      <w:r w:rsidR="004147BD">
        <w:rPr>
          <w:rFonts w:ascii="Times New Roman" w:hAnsi="Times New Roman" w:cs="Times New Roman"/>
        </w:rPr>
        <w:t>2</w:t>
      </w:r>
    </w:p>
    <w:p w:rsidR="00FE2C38" w:rsidRPr="0029176C" w:rsidRDefault="003040AC" w:rsidP="00FE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Ražanac,  </w:t>
      </w:r>
      <w:r w:rsidR="00CE5B1C" w:rsidRPr="0029176C">
        <w:rPr>
          <w:rFonts w:ascii="Times New Roman" w:hAnsi="Times New Roman" w:cs="Times New Roman"/>
        </w:rPr>
        <w:t xml:space="preserve">23. 10. </w:t>
      </w:r>
      <w:r w:rsidRPr="0029176C">
        <w:rPr>
          <w:rFonts w:ascii="Times New Roman" w:hAnsi="Times New Roman" w:cs="Times New Roman"/>
        </w:rPr>
        <w:t xml:space="preserve"> 2020</w:t>
      </w:r>
      <w:r w:rsidR="00FE2C38" w:rsidRPr="0029176C">
        <w:rPr>
          <w:rFonts w:ascii="Times New Roman" w:hAnsi="Times New Roman" w:cs="Times New Roman"/>
        </w:rPr>
        <w:t>. godine</w:t>
      </w:r>
    </w:p>
    <w:p w:rsidR="00FE2C38" w:rsidRPr="0029176C" w:rsidRDefault="00FE2C38" w:rsidP="00FE2C38">
      <w:pPr>
        <w:rPr>
          <w:rFonts w:ascii="Times New Roman" w:hAnsi="Times New Roman" w:cs="Times New Roman"/>
        </w:rPr>
      </w:pPr>
    </w:p>
    <w:p w:rsidR="00F20B43" w:rsidRPr="0029176C" w:rsidRDefault="00F20B43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727003" w:rsidRPr="0029176C" w:rsidRDefault="00727003" w:rsidP="001949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53A8B" w:rsidRPr="0029176C" w:rsidRDefault="00B73FF8" w:rsidP="00E93B86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Sukladno odredbama Pravilnika </w:t>
      </w:r>
      <w:r w:rsidR="006D674E" w:rsidRPr="0029176C">
        <w:rPr>
          <w:rFonts w:ascii="Times New Roman" w:hAnsi="Times New Roman" w:cs="Times New Roman"/>
        </w:rPr>
        <w:t>o načinu i</w:t>
      </w:r>
      <w:r w:rsidRPr="0029176C">
        <w:rPr>
          <w:rFonts w:ascii="Times New Roman" w:hAnsi="Times New Roman" w:cs="Times New Roman"/>
        </w:rPr>
        <w:t xml:space="preserve"> postupku zapošljavanja u OŠ </w:t>
      </w:r>
      <w:r w:rsidR="00FE2C38" w:rsidRPr="0029176C">
        <w:rPr>
          <w:rFonts w:ascii="Times New Roman" w:hAnsi="Times New Roman" w:cs="Times New Roman"/>
        </w:rPr>
        <w:t xml:space="preserve">Jurja </w:t>
      </w:r>
      <w:proofErr w:type="spellStart"/>
      <w:r w:rsidR="00FE2C38" w:rsidRPr="0029176C">
        <w:rPr>
          <w:rFonts w:ascii="Times New Roman" w:hAnsi="Times New Roman" w:cs="Times New Roman"/>
        </w:rPr>
        <w:t>Barakovića</w:t>
      </w:r>
      <w:proofErr w:type="spellEnd"/>
      <w:r w:rsidR="00FE2C38" w:rsidRPr="0029176C">
        <w:rPr>
          <w:rFonts w:ascii="Times New Roman" w:hAnsi="Times New Roman" w:cs="Times New Roman"/>
        </w:rPr>
        <w:t>, Ražanac</w:t>
      </w:r>
      <w:r w:rsidRPr="0029176C">
        <w:rPr>
          <w:rFonts w:ascii="Times New Roman" w:hAnsi="Times New Roman" w:cs="Times New Roman"/>
        </w:rPr>
        <w:t xml:space="preserve"> d</w:t>
      </w:r>
      <w:r w:rsidR="00153A8B" w:rsidRPr="0029176C">
        <w:rPr>
          <w:rFonts w:ascii="Times New Roman" w:hAnsi="Times New Roman" w:cs="Times New Roman"/>
        </w:rPr>
        <w:t xml:space="preserve">ana </w:t>
      </w:r>
      <w:r w:rsidR="003040AC" w:rsidRPr="0029176C">
        <w:rPr>
          <w:rFonts w:ascii="Times New Roman" w:hAnsi="Times New Roman" w:cs="Times New Roman"/>
        </w:rPr>
        <w:t xml:space="preserve"> </w:t>
      </w:r>
      <w:r w:rsidR="00CE5B1C" w:rsidRPr="0029176C">
        <w:rPr>
          <w:rFonts w:ascii="Times New Roman" w:hAnsi="Times New Roman" w:cs="Times New Roman"/>
        </w:rPr>
        <w:t>23.10.2020. go</w:t>
      </w:r>
      <w:r w:rsidR="00153A8B" w:rsidRPr="0029176C">
        <w:rPr>
          <w:rFonts w:ascii="Times New Roman" w:hAnsi="Times New Roman" w:cs="Times New Roman"/>
        </w:rPr>
        <w:t xml:space="preserve">dine </w:t>
      </w:r>
      <w:r w:rsidR="00CE5B1C" w:rsidRPr="0029176C">
        <w:rPr>
          <w:rFonts w:ascii="Times New Roman" w:hAnsi="Times New Roman" w:cs="Times New Roman"/>
        </w:rPr>
        <w:t xml:space="preserve">v.d. </w:t>
      </w:r>
      <w:r w:rsidR="006660D0" w:rsidRPr="0029176C">
        <w:rPr>
          <w:rFonts w:ascii="Times New Roman" w:hAnsi="Times New Roman" w:cs="Times New Roman"/>
        </w:rPr>
        <w:t xml:space="preserve">ravnateljica OŠ </w:t>
      </w:r>
      <w:r w:rsidR="00FE2C38" w:rsidRPr="0029176C">
        <w:rPr>
          <w:rFonts w:ascii="Times New Roman" w:hAnsi="Times New Roman" w:cs="Times New Roman"/>
        </w:rPr>
        <w:t xml:space="preserve">Jurja </w:t>
      </w:r>
      <w:proofErr w:type="spellStart"/>
      <w:r w:rsidR="00FE2C38" w:rsidRPr="0029176C">
        <w:rPr>
          <w:rFonts w:ascii="Times New Roman" w:hAnsi="Times New Roman" w:cs="Times New Roman"/>
        </w:rPr>
        <w:t>Brakovića</w:t>
      </w:r>
      <w:proofErr w:type="spellEnd"/>
      <w:r w:rsidR="00FE2C38" w:rsidRPr="0029176C">
        <w:rPr>
          <w:rFonts w:ascii="Times New Roman" w:hAnsi="Times New Roman" w:cs="Times New Roman"/>
        </w:rPr>
        <w:t xml:space="preserve"> Ražanac</w:t>
      </w:r>
      <w:r w:rsidR="00153A8B" w:rsidRPr="0029176C">
        <w:rPr>
          <w:rFonts w:ascii="Times New Roman" w:hAnsi="Times New Roman" w:cs="Times New Roman"/>
        </w:rPr>
        <w:t xml:space="preserve"> donosi slijedeću:</w:t>
      </w:r>
    </w:p>
    <w:p w:rsidR="00153A8B" w:rsidRPr="0029176C" w:rsidRDefault="00153A8B" w:rsidP="008A46DA">
      <w:pPr>
        <w:spacing w:after="0"/>
        <w:jc w:val="center"/>
        <w:rPr>
          <w:rFonts w:ascii="Times New Roman" w:hAnsi="Times New Roman" w:cs="Times New Roman"/>
          <w:b/>
        </w:rPr>
      </w:pPr>
      <w:r w:rsidRPr="0029176C">
        <w:rPr>
          <w:rFonts w:ascii="Times New Roman" w:hAnsi="Times New Roman" w:cs="Times New Roman"/>
          <w:b/>
        </w:rPr>
        <w:t>O D L U K U</w:t>
      </w:r>
    </w:p>
    <w:p w:rsidR="00594276" w:rsidRPr="0029176C" w:rsidRDefault="00594276" w:rsidP="008A46DA">
      <w:pPr>
        <w:spacing w:after="0"/>
        <w:jc w:val="center"/>
        <w:rPr>
          <w:rFonts w:ascii="Times New Roman" w:hAnsi="Times New Roman" w:cs="Times New Roman"/>
          <w:b/>
        </w:rPr>
      </w:pPr>
      <w:r w:rsidRPr="0029176C">
        <w:rPr>
          <w:rFonts w:ascii="Times New Roman" w:hAnsi="Times New Roman" w:cs="Times New Roman"/>
          <w:b/>
        </w:rPr>
        <w:t xml:space="preserve"> o </w:t>
      </w:r>
      <w:r w:rsidR="007A33DE" w:rsidRPr="0029176C">
        <w:rPr>
          <w:rFonts w:ascii="Times New Roman" w:hAnsi="Times New Roman" w:cs="Times New Roman"/>
          <w:b/>
        </w:rPr>
        <w:t>imenovanju Povjerenstva za postupak vrednovanja kandidata pri zapošljavanju</w:t>
      </w:r>
    </w:p>
    <w:p w:rsidR="00153A8B" w:rsidRPr="0029176C" w:rsidRDefault="00153A8B" w:rsidP="00153A8B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I.</w:t>
      </w:r>
    </w:p>
    <w:p w:rsidR="007A33DE" w:rsidRPr="0029176C" w:rsidRDefault="007A33DE" w:rsidP="008A46DA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Ovom odlukom imenujem Povjerenstva za postupak vrednovanja kandidata pri zapošljavanju za radno mjesto </w:t>
      </w:r>
      <w:r w:rsidR="009027C4" w:rsidRPr="0029176C">
        <w:rPr>
          <w:rFonts w:ascii="Times New Roman" w:hAnsi="Times New Roman" w:cs="Times New Roman"/>
        </w:rPr>
        <w:t xml:space="preserve">učitelja/ice </w:t>
      </w:r>
      <w:r w:rsidR="004147BD">
        <w:rPr>
          <w:rFonts w:ascii="Times New Roman" w:hAnsi="Times New Roman" w:cs="Times New Roman"/>
        </w:rPr>
        <w:t>glazbene kulture</w:t>
      </w:r>
      <w:r w:rsidRPr="0029176C">
        <w:rPr>
          <w:rFonts w:ascii="Times New Roman" w:hAnsi="Times New Roman" w:cs="Times New Roman"/>
        </w:rPr>
        <w:t xml:space="preserve"> na </w:t>
      </w:r>
      <w:r w:rsidR="004147BD">
        <w:rPr>
          <w:rFonts w:ascii="Times New Roman" w:hAnsi="Times New Roman" w:cs="Times New Roman"/>
        </w:rPr>
        <w:t>ne</w:t>
      </w:r>
      <w:r w:rsidRPr="0029176C">
        <w:rPr>
          <w:rFonts w:ascii="Times New Roman" w:hAnsi="Times New Roman" w:cs="Times New Roman"/>
        </w:rPr>
        <w:t xml:space="preserve">određeno </w:t>
      </w:r>
      <w:r w:rsidR="004147BD">
        <w:rPr>
          <w:rFonts w:ascii="Times New Roman" w:hAnsi="Times New Roman" w:cs="Times New Roman"/>
        </w:rPr>
        <w:t>ne</w:t>
      </w:r>
      <w:r w:rsidRPr="0029176C">
        <w:rPr>
          <w:rFonts w:ascii="Times New Roman" w:hAnsi="Times New Roman" w:cs="Times New Roman"/>
        </w:rPr>
        <w:t>puno radno vrijeme</w:t>
      </w:r>
      <w:r w:rsidR="00CE5B1C" w:rsidRPr="0029176C">
        <w:rPr>
          <w:rFonts w:ascii="Times New Roman" w:hAnsi="Times New Roman" w:cs="Times New Roman"/>
        </w:rPr>
        <w:t xml:space="preserve"> </w:t>
      </w:r>
      <w:r w:rsidR="008A46DA" w:rsidRPr="0029176C">
        <w:rPr>
          <w:rFonts w:ascii="Times New Roman" w:hAnsi="Times New Roman" w:cs="Times New Roman"/>
        </w:rPr>
        <w:t>(Javni n</w:t>
      </w:r>
      <w:r w:rsidRPr="0029176C">
        <w:rPr>
          <w:rFonts w:ascii="Times New Roman" w:hAnsi="Times New Roman" w:cs="Times New Roman"/>
        </w:rPr>
        <w:t>atječaj</w:t>
      </w:r>
      <w:r w:rsidR="008A46DA" w:rsidRPr="0029176C">
        <w:rPr>
          <w:rFonts w:ascii="Times New Roman" w:hAnsi="Times New Roman" w:cs="Times New Roman"/>
        </w:rPr>
        <w:t xml:space="preserve"> </w:t>
      </w:r>
      <w:r w:rsidR="003040AC" w:rsidRPr="0029176C">
        <w:rPr>
          <w:rFonts w:ascii="Times New Roman" w:hAnsi="Times New Roman" w:cs="Times New Roman"/>
        </w:rPr>
        <w:t>KLASA:</w:t>
      </w:r>
      <w:r w:rsidR="003040AC" w:rsidRPr="0029176C">
        <w:rPr>
          <w:rFonts w:ascii="Times New Roman" w:eastAsiaTheme="minorHAnsi" w:hAnsi="Times New Roman" w:cs="Times New Roman"/>
          <w:lang w:eastAsia="en-US"/>
        </w:rPr>
        <w:t xml:space="preserve"> 112-03-01/20-01/10,</w:t>
      </w:r>
      <w:r w:rsidR="003040AC" w:rsidRPr="0029176C">
        <w:rPr>
          <w:rFonts w:ascii="Times New Roman" w:hAnsi="Times New Roman" w:cs="Times New Roman"/>
        </w:rPr>
        <w:t xml:space="preserve"> URBROJ: </w:t>
      </w:r>
      <w:r w:rsidR="003040AC" w:rsidRPr="0029176C">
        <w:rPr>
          <w:rFonts w:ascii="Times New Roman" w:eastAsiaTheme="minorHAnsi" w:hAnsi="Times New Roman" w:cs="Times New Roman"/>
          <w:lang w:eastAsia="en-US"/>
        </w:rPr>
        <w:t>2198-01-26-20-0</w:t>
      </w:r>
      <w:r w:rsidR="00CE5B1C" w:rsidRPr="0029176C">
        <w:rPr>
          <w:rFonts w:ascii="Times New Roman" w:eastAsiaTheme="minorHAnsi" w:hAnsi="Times New Roman" w:cs="Times New Roman"/>
          <w:lang w:eastAsia="en-US"/>
        </w:rPr>
        <w:t>2</w:t>
      </w:r>
      <w:r w:rsidR="003040AC" w:rsidRPr="0029176C">
        <w:rPr>
          <w:rFonts w:ascii="Times New Roman" w:hAnsi="Times New Roman" w:cs="Times New Roman"/>
        </w:rPr>
        <w:t xml:space="preserve"> </w:t>
      </w:r>
      <w:r w:rsidRPr="0029176C">
        <w:rPr>
          <w:rFonts w:ascii="Times New Roman" w:hAnsi="Times New Roman" w:cs="Times New Roman"/>
        </w:rPr>
        <w:t xml:space="preserve"> objavljen na oglasnoj ploči </w:t>
      </w:r>
      <w:r w:rsidR="008A46DA" w:rsidRPr="0029176C">
        <w:rPr>
          <w:rFonts w:ascii="Times New Roman" w:hAnsi="Times New Roman" w:cs="Times New Roman"/>
        </w:rPr>
        <w:t>Š</w:t>
      </w:r>
      <w:r w:rsidRPr="0029176C">
        <w:rPr>
          <w:rFonts w:ascii="Times New Roman" w:hAnsi="Times New Roman" w:cs="Times New Roman"/>
        </w:rPr>
        <w:t>kol</w:t>
      </w:r>
      <w:r w:rsidR="008A46DA" w:rsidRPr="0029176C">
        <w:rPr>
          <w:rFonts w:ascii="Times New Roman" w:hAnsi="Times New Roman" w:cs="Times New Roman"/>
        </w:rPr>
        <w:t>e</w:t>
      </w:r>
      <w:r w:rsidRPr="0029176C">
        <w:rPr>
          <w:rFonts w:ascii="Times New Roman" w:hAnsi="Times New Roman" w:cs="Times New Roman"/>
        </w:rPr>
        <w:t xml:space="preserve">, mrežnoj stranici </w:t>
      </w:r>
      <w:r w:rsidR="008A46DA" w:rsidRPr="0029176C">
        <w:rPr>
          <w:rFonts w:ascii="Times New Roman" w:hAnsi="Times New Roman" w:cs="Times New Roman"/>
        </w:rPr>
        <w:t>Š</w:t>
      </w:r>
      <w:r w:rsidRPr="0029176C">
        <w:rPr>
          <w:rFonts w:ascii="Times New Roman" w:hAnsi="Times New Roman" w:cs="Times New Roman"/>
        </w:rPr>
        <w:t xml:space="preserve">kole i na HZZ-u sa danom </w:t>
      </w:r>
      <w:r w:rsidR="00FE2C38" w:rsidRPr="0029176C">
        <w:rPr>
          <w:rFonts w:ascii="Times New Roman" w:hAnsi="Times New Roman" w:cs="Times New Roman"/>
        </w:rPr>
        <w:t>1</w:t>
      </w:r>
      <w:r w:rsidR="00CE5B1C" w:rsidRPr="0029176C">
        <w:rPr>
          <w:rFonts w:ascii="Times New Roman" w:hAnsi="Times New Roman" w:cs="Times New Roman"/>
        </w:rPr>
        <w:t>5</w:t>
      </w:r>
      <w:r w:rsidRPr="0029176C">
        <w:rPr>
          <w:rFonts w:ascii="Times New Roman" w:hAnsi="Times New Roman" w:cs="Times New Roman"/>
        </w:rPr>
        <w:t>.</w:t>
      </w:r>
      <w:r w:rsidR="00FE2C38" w:rsidRPr="0029176C">
        <w:rPr>
          <w:rFonts w:ascii="Times New Roman" w:hAnsi="Times New Roman" w:cs="Times New Roman"/>
        </w:rPr>
        <w:t xml:space="preserve"> </w:t>
      </w:r>
      <w:r w:rsidR="00CE5B1C" w:rsidRPr="0029176C">
        <w:rPr>
          <w:rFonts w:ascii="Times New Roman" w:hAnsi="Times New Roman" w:cs="Times New Roman"/>
        </w:rPr>
        <w:t>listopada</w:t>
      </w:r>
      <w:r w:rsidRPr="0029176C">
        <w:rPr>
          <w:rFonts w:ascii="Times New Roman" w:hAnsi="Times New Roman" w:cs="Times New Roman"/>
        </w:rPr>
        <w:t xml:space="preserve"> 20</w:t>
      </w:r>
      <w:r w:rsidR="003040AC" w:rsidRPr="0029176C">
        <w:rPr>
          <w:rFonts w:ascii="Times New Roman" w:hAnsi="Times New Roman" w:cs="Times New Roman"/>
        </w:rPr>
        <w:t>20</w:t>
      </w:r>
      <w:r w:rsidRPr="0029176C">
        <w:rPr>
          <w:rFonts w:ascii="Times New Roman" w:hAnsi="Times New Roman" w:cs="Times New Roman"/>
        </w:rPr>
        <w:t>.godine)</w:t>
      </w:r>
      <w:r w:rsidR="008A46DA" w:rsidRPr="0029176C">
        <w:rPr>
          <w:rFonts w:ascii="Times New Roman" w:hAnsi="Times New Roman" w:cs="Times New Roman"/>
        </w:rPr>
        <w:t xml:space="preserve"> u</w:t>
      </w:r>
      <w:r w:rsidRPr="0029176C">
        <w:rPr>
          <w:rFonts w:ascii="Times New Roman" w:hAnsi="Times New Roman" w:cs="Times New Roman"/>
        </w:rPr>
        <w:t xml:space="preserve"> slijedećem sastavu:</w:t>
      </w:r>
    </w:p>
    <w:p w:rsidR="00FE2C38" w:rsidRPr="0029176C" w:rsidRDefault="00FE2C38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Vesna </w:t>
      </w:r>
      <w:proofErr w:type="spellStart"/>
      <w:r w:rsidRPr="0029176C">
        <w:rPr>
          <w:rFonts w:ascii="Times New Roman" w:hAnsi="Times New Roman" w:cs="Times New Roman"/>
        </w:rPr>
        <w:t>Drmić</w:t>
      </w:r>
      <w:proofErr w:type="spellEnd"/>
      <w:r w:rsidRPr="0029176C">
        <w:rPr>
          <w:rFonts w:ascii="Times New Roman" w:hAnsi="Times New Roman" w:cs="Times New Roman"/>
        </w:rPr>
        <w:t xml:space="preserve">, </w:t>
      </w:r>
      <w:r w:rsidR="0029176C">
        <w:rPr>
          <w:rFonts w:ascii="Times New Roman" w:hAnsi="Times New Roman" w:cs="Times New Roman"/>
        </w:rPr>
        <w:t>predsjednica povjerenstva</w:t>
      </w:r>
      <w:r w:rsidRPr="0029176C">
        <w:rPr>
          <w:rFonts w:ascii="Times New Roman" w:hAnsi="Times New Roman" w:cs="Times New Roman"/>
        </w:rPr>
        <w:t>____________________</w:t>
      </w:r>
    </w:p>
    <w:p w:rsidR="00FE2C38" w:rsidRPr="0029176C" w:rsidRDefault="00FE2C38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Mila </w:t>
      </w:r>
      <w:proofErr w:type="spellStart"/>
      <w:r w:rsidRPr="0029176C">
        <w:rPr>
          <w:rFonts w:ascii="Times New Roman" w:hAnsi="Times New Roman" w:cs="Times New Roman"/>
        </w:rPr>
        <w:t>Bolonja</w:t>
      </w:r>
      <w:proofErr w:type="spellEnd"/>
      <w:r w:rsidRPr="0029176C">
        <w:rPr>
          <w:rFonts w:ascii="Times New Roman" w:hAnsi="Times New Roman" w:cs="Times New Roman"/>
        </w:rPr>
        <w:t xml:space="preserve">, </w:t>
      </w:r>
      <w:r w:rsidR="0029176C">
        <w:rPr>
          <w:rFonts w:ascii="Times New Roman" w:hAnsi="Times New Roman" w:cs="Times New Roman"/>
        </w:rPr>
        <w:t>član</w:t>
      </w:r>
      <w:r w:rsidRPr="0029176C">
        <w:rPr>
          <w:rFonts w:ascii="Times New Roman" w:hAnsi="Times New Roman" w:cs="Times New Roman"/>
        </w:rPr>
        <w:t>___________________</w:t>
      </w:r>
    </w:p>
    <w:p w:rsidR="00FE2C38" w:rsidRPr="0029176C" w:rsidRDefault="00CE5B1C" w:rsidP="00FE2C3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 xml:space="preserve">Irena </w:t>
      </w:r>
      <w:proofErr w:type="spellStart"/>
      <w:r w:rsidRPr="0029176C">
        <w:rPr>
          <w:rFonts w:ascii="Times New Roman" w:hAnsi="Times New Roman" w:cs="Times New Roman"/>
        </w:rPr>
        <w:t>Miočić</w:t>
      </w:r>
      <w:proofErr w:type="spellEnd"/>
      <w:r w:rsidRPr="0029176C">
        <w:rPr>
          <w:rFonts w:ascii="Times New Roman" w:hAnsi="Times New Roman" w:cs="Times New Roman"/>
        </w:rPr>
        <w:t>,</w:t>
      </w:r>
      <w:r w:rsidR="003040AC" w:rsidRPr="0029176C">
        <w:rPr>
          <w:rFonts w:ascii="Times New Roman" w:hAnsi="Times New Roman" w:cs="Times New Roman"/>
        </w:rPr>
        <w:t xml:space="preserve"> </w:t>
      </w:r>
      <w:r w:rsidR="00FE2C38" w:rsidRPr="0029176C">
        <w:rPr>
          <w:rFonts w:ascii="Times New Roman" w:hAnsi="Times New Roman" w:cs="Times New Roman"/>
        </w:rPr>
        <w:t xml:space="preserve"> </w:t>
      </w:r>
      <w:r w:rsidR="0029176C">
        <w:rPr>
          <w:rFonts w:ascii="Times New Roman" w:hAnsi="Times New Roman" w:cs="Times New Roman"/>
        </w:rPr>
        <w:t>član</w:t>
      </w:r>
      <w:r w:rsidR="00FE2C38" w:rsidRPr="0029176C">
        <w:rPr>
          <w:rFonts w:ascii="Times New Roman" w:hAnsi="Times New Roman" w:cs="Times New Roman"/>
        </w:rPr>
        <w:t>_______________________</w:t>
      </w:r>
    </w:p>
    <w:p w:rsidR="00594276" w:rsidRPr="0029176C" w:rsidRDefault="00594276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II.</w:t>
      </w:r>
    </w:p>
    <w:p w:rsidR="008A46DA" w:rsidRPr="0029176C" w:rsidRDefault="008A46DA" w:rsidP="00FE2C38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Imenovano Povjerenstvo radi na sjednicama, a o radu Povjerenstva vodi se zapisnik koji vodi jedan član Povjerenstva.</w:t>
      </w:r>
    </w:p>
    <w:p w:rsidR="008C6A93" w:rsidRPr="0029176C" w:rsidRDefault="008A46DA" w:rsidP="008C6A93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Povjerenstvo može raditi samo ako su na sjednici n</w:t>
      </w:r>
      <w:r w:rsidR="008C6A93" w:rsidRPr="0029176C">
        <w:rPr>
          <w:rFonts w:ascii="Times New Roman" w:eastAsia="Times New Roman" w:hAnsi="Times New Roman" w:cs="Times New Roman"/>
          <w:noProof/>
        </w:rPr>
        <w:t>azočni svi članovi povjerenstva.</w:t>
      </w:r>
    </w:p>
    <w:p w:rsidR="008A46DA" w:rsidRPr="0029176C" w:rsidRDefault="008A46DA" w:rsidP="008C6A93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Zapisnik o radu Povjerenstva ovjeravaju svi članovi Povjerenstva.</w:t>
      </w:r>
    </w:p>
    <w:p w:rsidR="008A46DA" w:rsidRPr="0029176C" w:rsidRDefault="008A46DA" w:rsidP="008A46DA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</w:rPr>
      </w:pPr>
    </w:p>
    <w:p w:rsidR="008A46DA" w:rsidRPr="0029176C" w:rsidRDefault="008A46DA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III.</w:t>
      </w:r>
    </w:p>
    <w:p w:rsidR="008C6A93" w:rsidRPr="0029176C" w:rsidRDefault="004E43F4" w:rsidP="008C6A93">
      <w:pPr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Vrednovanje kandidata provesti  će se usmeno  putem  razgovora (intervjua).</w:t>
      </w:r>
    </w:p>
    <w:p w:rsidR="004C0CEE" w:rsidRPr="0029176C" w:rsidRDefault="004C0CEE" w:rsidP="008C6A93">
      <w:pPr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hAnsi="Times New Roman" w:cs="Times New Roman"/>
        </w:rPr>
        <w:t>Usmenim testiranjem svaki član Povjerenstva postavlja do tri pitanja, a odgovori na pitanja se vrednuju od strane članova Povjerenstva na način da svaki član Povjerenstva pojedinom kandidatu dodjeljuje od 0 do 10 bodova.</w:t>
      </w:r>
    </w:p>
    <w:p w:rsidR="004C0CEE" w:rsidRPr="0029176C" w:rsidRDefault="004C0CEE" w:rsidP="008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Ocjene članova Povjerenstva se zbrajaju te se kandidatu aritmetičkom sredinom na dvije decimale određuje ostvareni ukupan broj bodova na usmenom testiranju.</w:t>
      </w:r>
      <w:r w:rsidRPr="0029176C">
        <w:rPr>
          <w:rFonts w:ascii="Times New Roman" w:eastAsia="Times New Roman" w:hAnsi="Times New Roman" w:cs="Times New Roman"/>
          <w:noProof/>
        </w:rPr>
        <w:t>Usmenim testiranjem kandidat može ostvariti maksimalno 10 bodova.</w:t>
      </w:r>
    </w:p>
    <w:p w:rsidR="004C0CEE" w:rsidRPr="0029176C" w:rsidRDefault="008C6A93" w:rsidP="008C6A93">
      <w:pPr>
        <w:jc w:val="both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hAnsi="Times New Roman" w:cs="Times New Roman"/>
        </w:rPr>
        <w:t>Povjerenstvo za vrednovanje utvrđuje Konačnu rang listu kandidata prema ukupno ostvarenom broju bodova.</w:t>
      </w:r>
    </w:p>
    <w:p w:rsidR="004C0CEE" w:rsidRPr="0029176C" w:rsidRDefault="004C0CEE" w:rsidP="004C0CEE">
      <w:pPr>
        <w:jc w:val="center"/>
        <w:rPr>
          <w:rFonts w:ascii="Times New Roman" w:eastAsia="Times New Roman" w:hAnsi="Times New Roman" w:cs="Times New Roman"/>
          <w:noProof/>
        </w:rPr>
      </w:pPr>
      <w:r w:rsidRPr="0029176C">
        <w:rPr>
          <w:rFonts w:ascii="Times New Roman" w:eastAsia="Times New Roman" w:hAnsi="Times New Roman" w:cs="Times New Roman"/>
          <w:noProof/>
        </w:rPr>
        <w:t>IV.</w:t>
      </w:r>
    </w:p>
    <w:p w:rsidR="0029176C" w:rsidRDefault="00FE2C38" w:rsidP="00291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9176C">
        <w:rPr>
          <w:rFonts w:ascii="Times New Roman" w:eastAsia="Times New Roman" w:hAnsi="Times New Roman" w:cs="Times New Roman"/>
          <w:b/>
          <w:bCs/>
          <w:u w:val="single"/>
        </w:rPr>
        <w:lastRenderedPageBreak/>
        <w:t>PODRUČJA IZ KOJIH ĆE SE OBAVITI VREDNOVANJE ODNOSNO TESTIRANJE KANDIDATA</w:t>
      </w:r>
      <w:r w:rsidRPr="0029176C">
        <w:rPr>
          <w:rFonts w:ascii="Times New Roman" w:eastAsia="Times New Roman" w:hAnsi="Times New Roman" w:cs="Times New Roman"/>
        </w:rPr>
        <w:t>:</w:t>
      </w:r>
    </w:p>
    <w:p w:rsidR="00FE2C38" w:rsidRPr="0029176C" w:rsidRDefault="0029176C" w:rsidP="00291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FE2C38" w:rsidRPr="0029176C">
        <w:rPr>
          <w:rFonts w:ascii="Times New Roman" w:eastAsia="Times New Roman" w:hAnsi="Times New Roman" w:cs="Times New Roman"/>
        </w:rPr>
        <w:t xml:space="preserve">Statut Osnovne škole Jurja </w:t>
      </w:r>
      <w:proofErr w:type="spellStart"/>
      <w:r w:rsidR="00FE2C38" w:rsidRPr="0029176C">
        <w:rPr>
          <w:rFonts w:ascii="Times New Roman" w:eastAsia="Times New Roman" w:hAnsi="Times New Roman" w:cs="Times New Roman"/>
        </w:rPr>
        <w:t>Barakovića</w:t>
      </w:r>
      <w:proofErr w:type="spellEnd"/>
      <w:r w:rsidR="00FE2C38" w:rsidRPr="0029176C">
        <w:rPr>
          <w:rFonts w:ascii="Times New Roman" w:eastAsia="Times New Roman" w:hAnsi="Times New Roman" w:cs="Times New Roman"/>
        </w:rPr>
        <w:t>, Ražanac (</w:t>
      </w:r>
      <w:r w:rsidR="00FE2C38" w:rsidRPr="0029176C">
        <w:rPr>
          <w:rFonts w:ascii="Times New Roman" w:eastAsia="Times New Roman" w:hAnsi="Times New Roman" w:cs="Times New Roman"/>
          <w:i/>
          <w:iCs/>
        </w:rPr>
        <w:t>od 29. kolovoza 2019. godine - dostupan na web stranici Škole pod rubrikom "Statut"</w:t>
      </w:r>
      <w:r w:rsidR="00FE2C38" w:rsidRPr="0029176C">
        <w:rPr>
          <w:rFonts w:ascii="Times New Roman" w:eastAsia="Times New Roman" w:hAnsi="Times New Roman" w:cs="Times New Roman"/>
        </w:rPr>
        <w:t>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Pr="0029176C">
        <w:rPr>
          <w:rFonts w:ascii="Times New Roman" w:hAnsi="Times New Roman" w:cs="Times New Roman"/>
        </w:rPr>
        <w:t>Zakon o odgoju i obrazovanju u osnovnoj i srednjoj školi („NN“ br. 87/08., 86/09., 92/10., 105/10., 90/11., 5/12., 16/12.,86/12., 126/12.,94/13.,152/14.i 7/17, 68/18, 98/19 i 64/20)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47BD">
        <w:rPr>
          <w:rFonts w:ascii="Times New Roman" w:hAnsi="Times New Roman" w:cs="Times New Roman"/>
        </w:rPr>
        <w:t>P</w:t>
      </w:r>
      <w:r w:rsidRPr="0029176C">
        <w:rPr>
          <w:rFonts w:ascii="Times New Roman" w:hAnsi="Times New Roman" w:cs="Times New Roman"/>
        </w:rPr>
        <w:t>redmetni kurikulum Glazbena ku</w:t>
      </w:r>
      <w:r w:rsidR="00B46BCC">
        <w:rPr>
          <w:rFonts w:ascii="Times New Roman" w:hAnsi="Times New Roman" w:cs="Times New Roman"/>
        </w:rPr>
        <w:t>l</w:t>
      </w:r>
      <w:r w:rsidRPr="0029176C">
        <w:rPr>
          <w:rFonts w:ascii="Times New Roman" w:hAnsi="Times New Roman" w:cs="Times New Roman"/>
        </w:rPr>
        <w:t>tura i Glazbena umjetnost</w:t>
      </w:r>
      <w:r w:rsidR="004147BD">
        <w:rPr>
          <w:rFonts w:ascii="Times New Roman" w:hAnsi="Times New Roman" w:cs="Times New Roman"/>
        </w:rPr>
        <w:t xml:space="preserve"> (1.-8. razreda)</w:t>
      </w:r>
    </w:p>
    <w:p w:rsidR="0029176C" w:rsidRPr="0029176C" w:rsidRDefault="0029176C" w:rsidP="0029176C">
      <w:pPr>
        <w:spacing w:after="0" w:line="240" w:lineRule="auto"/>
        <w:rPr>
          <w:rFonts w:ascii="Times New Roman" w:hAnsi="Times New Roman" w:cs="Times New Roman"/>
        </w:rPr>
      </w:pPr>
    </w:p>
    <w:p w:rsidR="0029176C" w:rsidRPr="0029176C" w:rsidRDefault="0029176C" w:rsidP="0029176C">
      <w:pPr>
        <w:pStyle w:val="StandardWeb"/>
        <w:spacing w:before="0" w:after="0"/>
        <w:rPr>
          <w:sz w:val="22"/>
          <w:szCs w:val="22"/>
        </w:rPr>
      </w:pPr>
      <w:r w:rsidRPr="0029176C">
        <w:rPr>
          <w:sz w:val="22"/>
          <w:szCs w:val="22"/>
        </w:rPr>
        <w:t>NAPOMENA: Navedeni Kurikulum</w:t>
      </w:r>
      <w:r w:rsidR="004147BD">
        <w:rPr>
          <w:sz w:val="22"/>
          <w:szCs w:val="22"/>
        </w:rPr>
        <w:t xml:space="preserve"> je</w:t>
      </w:r>
      <w:r w:rsidRPr="0029176C">
        <w:rPr>
          <w:sz w:val="22"/>
          <w:szCs w:val="22"/>
        </w:rPr>
        <w:t xml:space="preserve"> dostup</w:t>
      </w:r>
      <w:r w:rsidR="004147BD">
        <w:rPr>
          <w:sz w:val="22"/>
          <w:szCs w:val="22"/>
        </w:rPr>
        <w:t>a</w:t>
      </w:r>
      <w:r w:rsidRPr="0029176C">
        <w:rPr>
          <w:sz w:val="22"/>
          <w:szCs w:val="22"/>
        </w:rPr>
        <w:t>n na s</w:t>
      </w:r>
      <w:r w:rsidR="00B46BCC">
        <w:rPr>
          <w:sz w:val="22"/>
          <w:szCs w:val="22"/>
        </w:rPr>
        <w:t>l</w:t>
      </w:r>
      <w:r w:rsidRPr="0029176C">
        <w:rPr>
          <w:sz w:val="22"/>
          <w:szCs w:val="22"/>
        </w:rPr>
        <w:t>ijedećoj poveznici: </w:t>
      </w:r>
      <w:hyperlink r:id="rId6" w:history="1">
        <w:r w:rsidRPr="0029176C">
          <w:rPr>
            <w:rStyle w:val="Hiperveza"/>
            <w:color w:val="auto"/>
            <w:sz w:val="22"/>
            <w:szCs w:val="22"/>
          </w:rPr>
          <w:t>https://mzo.gov.hr/istaknute-teme/odgoj-i-obrazovanje/nacionalni-kurikulum/predmetni-kurikulumi/539</w:t>
        </w:r>
      </w:hyperlink>
    </w:p>
    <w:p w:rsidR="0029176C" w:rsidRPr="0029176C" w:rsidRDefault="004147BD" w:rsidP="0041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29176C" w:rsidRPr="0029176C">
        <w:rPr>
          <w:rFonts w:ascii="Times New Roman" w:hAnsi="Times New Roman" w:cs="Times New Roman"/>
        </w:rPr>
        <w:t>Međupredmetne</w:t>
      </w:r>
      <w:proofErr w:type="spellEnd"/>
      <w:r w:rsidR="0029176C" w:rsidRPr="0029176C">
        <w:rPr>
          <w:rFonts w:ascii="Times New Roman" w:hAnsi="Times New Roman" w:cs="Times New Roman"/>
        </w:rPr>
        <w:t xml:space="preserve"> teme u sklopu Nacionalnog kurikuluma </w:t>
      </w:r>
      <w:hyperlink r:id="rId7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https://mzo.gov.hr/istaknute-teme/odgoj-i-obrazovanje/nacionalni-kurikulum/medjupredmetne-teme/3852</w:t>
        </w:r>
      </w:hyperlink>
    </w:p>
    <w:p w:rsidR="0029176C" w:rsidRPr="0029176C" w:rsidRDefault="004147BD" w:rsidP="0041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9176C" w:rsidRPr="0029176C">
        <w:rPr>
          <w:rFonts w:ascii="Times New Roman" w:hAnsi="Times New Roman" w:cs="Times New Roman"/>
        </w:rPr>
        <w:t>Pravilnik o načinima, postupcima i elementima vrednovanja učenika u osnovnoj i srednjoj školi (NN 112-10)  Agencija za odgoj i obrazovanje </w:t>
      </w:r>
      <w:hyperlink r:id="rId8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https://www.azoo.hr/index.php?view=article&amp;id=5853&amp;naziv=pravilnici</w:t>
        </w:r>
      </w:hyperlink>
    </w:p>
    <w:p w:rsidR="0029176C" w:rsidRDefault="004147BD" w:rsidP="004147BD">
      <w:pPr>
        <w:spacing w:after="0" w:line="240" w:lineRule="auto"/>
      </w:pPr>
      <w:r>
        <w:rPr>
          <w:rFonts w:ascii="Times New Roman" w:hAnsi="Times New Roman" w:cs="Times New Roman"/>
        </w:rPr>
        <w:t xml:space="preserve">6. </w:t>
      </w:r>
      <w:r w:rsidR="0029176C" w:rsidRPr="0029176C">
        <w:rPr>
          <w:rFonts w:ascii="Times New Roman" w:hAnsi="Times New Roman" w:cs="Times New Roman"/>
        </w:rPr>
        <w:t>Pravilnik o izmjenama i dopuni Pravilnika o načinima, postupcima i elementima vrednovanja učenika u osnovnoj i srednjoj školi   Agencija za odgoj i obrazovanje </w:t>
      </w:r>
      <w:hyperlink r:id="rId9" w:history="1">
        <w:r w:rsidR="0029176C" w:rsidRPr="0029176C">
          <w:rPr>
            <w:rStyle w:val="Hiperveza"/>
            <w:rFonts w:ascii="Times New Roman" w:hAnsi="Times New Roman" w:cs="Times New Roman"/>
            <w:color w:val="auto"/>
          </w:rPr>
          <w:t>https://www.azoo.hr/index.php</w:t>
        </w:r>
      </w:hyperlink>
    </w:p>
    <w:p w:rsidR="00B46BCC" w:rsidRPr="00DA325E" w:rsidRDefault="00B46BCC" w:rsidP="00B46B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7. </w:t>
      </w:r>
      <w:r w:rsidRPr="00DA3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B46BCC" w:rsidRPr="0029176C" w:rsidRDefault="00B46BCC" w:rsidP="004147BD">
      <w:pPr>
        <w:spacing w:after="0" w:line="240" w:lineRule="auto"/>
        <w:rPr>
          <w:rFonts w:ascii="Times New Roman" w:hAnsi="Times New Roman" w:cs="Times New Roman"/>
        </w:rPr>
      </w:pPr>
    </w:p>
    <w:p w:rsidR="004E43F4" w:rsidRPr="0029176C" w:rsidRDefault="008C6A93" w:rsidP="00B73FF8">
      <w:pPr>
        <w:jc w:val="center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V.</w:t>
      </w:r>
    </w:p>
    <w:p w:rsidR="00153A8B" w:rsidRPr="0029176C" w:rsidRDefault="00594276" w:rsidP="00E93B86">
      <w:pPr>
        <w:jc w:val="both"/>
        <w:rPr>
          <w:rFonts w:ascii="Times New Roman" w:hAnsi="Times New Roman" w:cs="Times New Roman"/>
        </w:rPr>
      </w:pPr>
      <w:r w:rsidRPr="0029176C">
        <w:rPr>
          <w:rFonts w:ascii="Times New Roman" w:hAnsi="Times New Roman" w:cs="Times New Roman"/>
        </w:rPr>
        <w:t>Ova odluka stupa na snagu danom donošenja.</w:t>
      </w:r>
    </w:p>
    <w:p w:rsidR="00153A8B" w:rsidRPr="0029176C" w:rsidRDefault="0029176C" w:rsidP="00291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v.d.</w:t>
      </w:r>
      <w:r w:rsidR="00E93B86" w:rsidRPr="0029176C">
        <w:rPr>
          <w:rFonts w:ascii="Times New Roman" w:hAnsi="Times New Roman" w:cs="Times New Roman"/>
        </w:rPr>
        <w:t>Ravnateljica:</w:t>
      </w:r>
    </w:p>
    <w:p w:rsidR="00E93B86" w:rsidRPr="0029176C" w:rsidRDefault="00FE2C38" w:rsidP="001949DE">
      <w:pPr>
        <w:jc w:val="right"/>
        <w:rPr>
          <w:rFonts w:ascii="Times New Roman" w:hAnsi="Times New Roman" w:cs="Times New Roman"/>
          <w:b/>
          <w:i/>
        </w:rPr>
      </w:pPr>
      <w:r w:rsidRPr="0029176C">
        <w:rPr>
          <w:rFonts w:ascii="Times New Roman" w:hAnsi="Times New Roman" w:cs="Times New Roman"/>
          <w:b/>
          <w:i/>
        </w:rPr>
        <w:t xml:space="preserve">Vesna </w:t>
      </w:r>
      <w:proofErr w:type="spellStart"/>
      <w:r w:rsidRPr="0029176C">
        <w:rPr>
          <w:rFonts w:ascii="Times New Roman" w:hAnsi="Times New Roman" w:cs="Times New Roman"/>
          <w:b/>
          <w:i/>
        </w:rPr>
        <w:t>Drmić</w:t>
      </w:r>
      <w:proofErr w:type="spellEnd"/>
      <w:r w:rsidRPr="0029176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9176C">
        <w:rPr>
          <w:rFonts w:ascii="Times New Roman" w:hAnsi="Times New Roman" w:cs="Times New Roman"/>
          <w:b/>
          <w:i/>
        </w:rPr>
        <w:t>dipl.ped</w:t>
      </w:r>
      <w:proofErr w:type="spellEnd"/>
      <w:r w:rsidRPr="0029176C">
        <w:rPr>
          <w:rFonts w:ascii="Times New Roman" w:hAnsi="Times New Roman" w:cs="Times New Roman"/>
          <w:b/>
          <w:i/>
        </w:rPr>
        <w:t>.</w:t>
      </w:r>
    </w:p>
    <w:p w:rsidR="00E93B86" w:rsidRPr="0029176C" w:rsidRDefault="00E93B86" w:rsidP="00E93B86">
      <w:p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Dostaviti:</w:t>
      </w:r>
    </w:p>
    <w:p w:rsidR="008A46DA" w:rsidRPr="0029176C" w:rsidRDefault="008A46DA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Članovima Povjerenstva</w:t>
      </w:r>
    </w:p>
    <w:p w:rsidR="00E93B86" w:rsidRPr="0029176C" w:rsidRDefault="00B73FF8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Oglasna ploča</w:t>
      </w:r>
    </w:p>
    <w:p w:rsidR="00E93B86" w:rsidRPr="0029176C" w:rsidRDefault="00E93B86" w:rsidP="008A46D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29176C">
        <w:rPr>
          <w:rFonts w:ascii="Times New Roman" w:hAnsi="Times New Roman" w:cs="Times New Roman"/>
          <w:i/>
        </w:rPr>
        <w:t>Pismohrana</w:t>
      </w:r>
    </w:p>
    <w:sectPr w:rsidR="00E93B86" w:rsidRPr="00291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8EF"/>
    <w:multiLevelType w:val="hybridMultilevel"/>
    <w:tmpl w:val="6A06D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71F"/>
    <w:multiLevelType w:val="multilevel"/>
    <w:tmpl w:val="464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B09D9"/>
    <w:multiLevelType w:val="multilevel"/>
    <w:tmpl w:val="F3C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D3A75"/>
    <w:multiLevelType w:val="hybridMultilevel"/>
    <w:tmpl w:val="BB8EE7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0E7D"/>
    <w:multiLevelType w:val="hybridMultilevel"/>
    <w:tmpl w:val="A9D4D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634"/>
    <w:multiLevelType w:val="multilevel"/>
    <w:tmpl w:val="69C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44614"/>
    <w:multiLevelType w:val="multilevel"/>
    <w:tmpl w:val="60F8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2"/>
    <w:lvlOverride w:ilvl="0">
      <w:startOverride w:val="2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6"/>
    </w:lvlOverride>
  </w:num>
  <w:num w:numId="19">
    <w:abstractNumId w:val="2"/>
    <w:lvlOverride w:ilvl="0">
      <w:startOverride w:val="7"/>
    </w:lvlOverride>
  </w:num>
  <w:num w:numId="20">
    <w:abstractNumId w:val="1"/>
    <w:lvlOverride w:ilvl="0">
      <w:startOverride w:val="8"/>
    </w:lvlOverride>
  </w:num>
  <w:num w:numId="21">
    <w:abstractNumId w:val="1"/>
    <w:lvlOverride w:ilvl="0">
      <w:startOverride w:val="9"/>
    </w:lvlOverride>
  </w:num>
  <w:num w:numId="2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6"/>
    <w:rsid w:val="0000218F"/>
    <w:rsid w:val="00032B68"/>
    <w:rsid w:val="00073595"/>
    <w:rsid w:val="000F39C3"/>
    <w:rsid w:val="00153A8B"/>
    <w:rsid w:val="00154811"/>
    <w:rsid w:val="001949DE"/>
    <w:rsid w:val="001D0BEC"/>
    <w:rsid w:val="001F4443"/>
    <w:rsid w:val="0029176C"/>
    <w:rsid w:val="002D5853"/>
    <w:rsid w:val="003027B7"/>
    <w:rsid w:val="003040AC"/>
    <w:rsid w:val="00320C28"/>
    <w:rsid w:val="00350E9E"/>
    <w:rsid w:val="00376F15"/>
    <w:rsid w:val="004147BD"/>
    <w:rsid w:val="0046130D"/>
    <w:rsid w:val="004707DE"/>
    <w:rsid w:val="004C0CEE"/>
    <w:rsid w:val="004E43F4"/>
    <w:rsid w:val="004E5FF9"/>
    <w:rsid w:val="00516837"/>
    <w:rsid w:val="00594276"/>
    <w:rsid w:val="005A2DED"/>
    <w:rsid w:val="005A37E0"/>
    <w:rsid w:val="005B4FD3"/>
    <w:rsid w:val="005B5E70"/>
    <w:rsid w:val="0060604F"/>
    <w:rsid w:val="006660D0"/>
    <w:rsid w:val="0068246F"/>
    <w:rsid w:val="00685A2D"/>
    <w:rsid w:val="006B55C8"/>
    <w:rsid w:val="006D1109"/>
    <w:rsid w:val="006D674E"/>
    <w:rsid w:val="007240FB"/>
    <w:rsid w:val="00727003"/>
    <w:rsid w:val="0076402A"/>
    <w:rsid w:val="007A33DE"/>
    <w:rsid w:val="007B6889"/>
    <w:rsid w:val="007E6DED"/>
    <w:rsid w:val="008A46DA"/>
    <w:rsid w:val="008C6A93"/>
    <w:rsid w:val="009027C4"/>
    <w:rsid w:val="00912519"/>
    <w:rsid w:val="00917603"/>
    <w:rsid w:val="00952B94"/>
    <w:rsid w:val="00976A48"/>
    <w:rsid w:val="00A15EA8"/>
    <w:rsid w:val="00B02D62"/>
    <w:rsid w:val="00B46BCC"/>
    <w:rsid w:val="00B51EE7"/>
    <w:rsid w:val="00B70165"/>
    <w:rsid w:val="00B71D96"/>
    <w:rsid w:val="00B73FF8"/>
    <w:rsid w:val="00B746E7"/>
    <w:rsid w:val="00B82B59"/>
    <w:rsid w:val="00BC7501"/>
    <w:rsid w:val="00C56A21"/>
    <w:rsid w:val="00CB7FBF"/>
    <w:rsid w:val="00CE5B1C"/>
    <w:rsid w:val="00D36D70"/>
    <w:rsid w:val="00DE270D"/>
    <w:rsid w:val="00E93B86"/>
    <w:rsid w:val="00ED78BF"/>
    <w:rsid w:val="00EE3335"/>
    <w:rsid w:val="00F20B43"/>
    <w:rsid w:val="00F37E79"/>
    <w:rsid w:val="00F51C5B"/>
    <w:rsid w:val="00FE2C38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3D4A-F2EB-4E9C-8AD7-5E1781F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3B86"/>
    <w:pPr>
      <w:ind w:left="720"/>
      <w:contextualSpacing/>
    </w:pPr>
  </w:style>
  <w:style w:type="paragraph" w:styleId="Bezproreda">
    <w:name w:val="No Spacing"/>
    <w:uiPriority w:val="1"/>
    <w:qFormat/>
    <w:rsid w:val="008A46D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tyles" Target="styles.xml"/><Relationship Id="rId7" Type="http://schemas.openxmlformats.org/officeDocument/2006/relationships/hyperlink" Target="https://mzo.gov.hr/istaknute-teme/odgoj-i-obrazovanje/nacionalni-kurikulum/medjupredmetne-teme/38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B71-F15B-4565-A27B-2F7DE86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User206</cp:lastModifiedBy>
  <cp:revision>2</cp:revision>
  <cp:lastPrinted>2019-09-11T09:41:00Z</cp:lastPrinted>
  <dcterms:created xsi:type="dcterms:W3CDTF">2020-11-13T08:27:00Z</dcterms:created>
  <dcterms:modified xsi:type="dcterms:W3CDTF">2020-11-13T08:27:00Z</dcterms:modified>
</cp:coreProperties>
</file>